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674" w:rsidRDefault="00A22AC8">
      <w:pPr>
        <w:spacing w:line="276" w:lineRule="auto"/>
        <w:jc w:val="right"/>
        <w:rPr>
          <w:rFonts w:ascii="Arial" w:hAnsi="Arial" w:cs="Arial"/>
          <w:i/>
          <w:sz w:val="18"/>
          <w:szCs w:val="18"/>
        </w:rPr>
      </w:pPr>
      <w:r>
        <w:rPr>
          <w:rFonts w:ascii="Arial" w:hAnsi="Arial" w:cs="Arial"/>
          <w:i/>
          <w:sz w:val="18"/>
          <w:szCs w:val="18"/>
        </w:rPr>
        <w:t xml:space="preserve">Załącznik nr </w:t>
      </w:r>
      <w:r w:rsidR="00666C11">
        <w:rPr>
          <w:rFonts w:ascii="Arial" w:hAnsi="Arial" w:cs="Arial"/>
          <w:i/>
          <w:sz w:val="18"/>
          <w:szCs w:val="18"/>
        </w:rPr>
        <w:t>10</w:t>
      </w:r>
      <w:r w:rsidR="00855186">
        <w:rPr>
          <w:rFonts w:ascii="Arial" w:hAnsi="Arial" w:cs="Arial"/>
          <w:i/>
          <w:sz w:val="18"/>
          <w:szCs w:val="18"/>
        </w:rPr>
        <w:t>c</w:t>
      </w:r>
      <w:r>
        <w:rPr>
          <w:rFonts w:ascii="Arial" w:hAnsi="Arial" w:cs="Arial"/>
          <w:i/>
          <w:sz w:val="18"/>
          <w:szCs w:val="18"/>
        </w:rPr>
        <w:t xml:space="preserve"> do SWZ</w:t>
      </w:r>
    </w:p>
    <w:p w:rsidR="00651674" w:rsidRDefault="00BA0188">
      <w:pPr>
        <w:pStyle w:val="Nagwek1"/>
        <w:keepNext w:val="0"/>
        <w:widowControl/>
        <w:spacing w:line="276" w:lineRule="auto"/>
        <w:rPr>
          <w:rFonts w:cs="Arial"/>
          <w:spacing w:val="20"/>
          <w:sz w:val="22"/>
          <w:szCs w:val="22"/>
        </w:rPr>
      </w:pPr>
      <w:r>
        <w:rPr>
          <w:rFonts w:cs="Arial"/>
          <w:spacing w:val="20"/>
          <w:sz w:val="22"/>
          <w:szCs w:val="22"/>
        </w:rPr>
        <w:t>U M O W A NR ………</w:t>
      </w:r>
    </w:p>
    <w:p w:rsidR="00651674" w:rsidRDefault="00651674">
      <w:pPr>
        <w:spacing w:line="276" w:lineRule="auto"/>
        <w:rPr>
          <w:rFonts w:ascii="Arial" w:hAnsi="Arial" w:cs="Arial"/>
          <w:sz w:val="22"/>
          <w:szCs w:val="22"/>
        </w:rPr>
      </w:pPr>
    </w:p>
    <w:p w:rsidR="008A1CCC" w:rsidRPr="008A1CCC" w:rsidRDefault="008A1CCC" w:rsidP="008A1CCC">
      <w:pPr>
        <w:pStyle w:val="Default"/>
        <w:spacing w:line="360" w:lineRule="auto"/>
        <w:jc w:val="both"/>
        <w:rPr>
          <w:rFonts w:ascii="Arial" w:hAnsi="Arial" w:cs="Arial"/>
          <w:sz w:val="22"/>
          <w:szCs w:val="22"/>
        </w:rPr>
      </w:pPr>
      <w:r w:rsidRPr="008A1CCC">
        <w:rPr>
          <w:rFonts w:ascii="Arial" w:hAnsi="Arial" w:cs="Arial"/>
          <w:sz w:val="22"/>
          <w:szCs w:val="22"/>
        </w:rPr>
        <w:t xml:space="preserve">zawarta w dniu </w:t>
      </w:r>
      <w:r w:rsidRPr="008A1CCC">
        <w:rPr>
          <w:rFonts w:ascii="Arial" w:hAnsi="Arial" w:cs="Arial"/>
          <w:b/>
          <w:bCs/>
          <w:sz w:val="22"/>
          <w:szCs w:val="22"/>
        </w:rPr>
        <w:t>………………………</w:t>
      </w:r>
      <w:r w:rsidRPr="008A1CCC">
        <w:rPr>
          <w:rFonts w:ascii="Arial" w:hAnsi="Arial" w:cs="Arial"/>
          <w:sz w:val="22"/>
          <w:szCs w:val="22"/>
        </w:rPr>
        <w:t xml:space="preserve"> w Siemieniu pomiędzy: </w:t>
      </w:r>
    </w:p>
    <w:p w:rsidR="008A1CCC" w:rsidRPr="008A1CCC" w:rsidRDefault="008A1CCC" w:rsidP="008A1CCC">
      <w:pPr>
        <w:pStyle w:val="Default"/>
        <w:spacing w:line="360" w:lineRule="auto"/>
        <w:jc w:val="both"/>
        <w:rPr>
          <w:rFonts w:ascii="Arial" w:hAnsi="Arial" w:cs="Arial"/>
          <w:sz w:val="22"/>
          <w:szCs w:val="22"/>
        </w:rPr>
      </w:pPr>
      <w:r w:rsidRPr="008A1CCC">
        <w:rPr>
          <w:rFonts w:ascii="Arial" w:hAnsi="Arial" w:cs="Arial"/>
          <w:b/>
          <w:bCs/>
          <w:sz w:val="22"/>
          <w:szCs w:val="22"/>
        </w:rPr>
        <w:t xml:space="preserve">Gminą Siemień, </w:t>
      </w:r>
      <w:r w:rsidRPr="008A1CCC">
        <w:rPr>
          <w:rFonts w:ascii="Arial" w:hAnsi="Arial" w:cs="Arial"/>
          <w:bCs/>
          <w:sz w:val="22"/>
          <w:szCs w:val="22"/>
        </w:rPr>
        <w:t>ul. Stawowa 1B, 21-220 Siemień, NIP: 539-149-71-01, REGON:030237693</w:t>
      </w:r>
      <w:r w:rsidRPr="008A1CCC">
        <w:rPr>
          <w:rFonts w:ascii="Arial" w:hAnsi="Arial" w:cs="Arial"/>
          <w:sz w:val="22"/>
          <w:szCs w:val="22"/>
        </w:rPr>
        <w:t xml:space="preserve">, reprezentowaną przez </w:t>
      </w:r>
      <w:r w:rsidRPr="008A1CCC">
        <w:rPr>
          <w:rFonts w:ascii="Arial" w:hAnsi="Arial" w:cs="Arial"/>
          <w:b/>
          <w:bCs/>
          <w:sz w:val="22"/>
          <w:szCs w:val="22"/>
        </w:rPr>
        <w:t xml:space="preserve">Wójta Gminy Siemień Pana Tomasza Kanaka, </w:t>
      </w:r>
    </w:p>
    <w:p w:rsidR="008A1CCC" w:rsidRPr="008A1CCC" w:rsidRDefault="008A1CCC" w:rsidP="008A1CCC">
      <w:pPr>
        <w:pStyle w:val="Default"/>
        <w:spacing w:line="360" w:lineRule="auto"/>
        <w:jc w:val="both"/>
        <w:rPr>
          <w:rFonts w:ascii="Arial" w:hAnsi="Arial" w:cs="Arial"/>
          <w:sz w:val="22"/>
          <w:szCs w:val="22"/>
        </w:rPr>
      </w:pPr>
      <w:r w:rsidRPr="008A1CCC">
        <w:rPr>
          <w:rFonts w:ascii="Arial" w:hAnsi="Arial" w:cs="Arial"/>
          <w:b/>
          <w:sz w:val="22"/>
          <w:szCs w:val="22"/>
        </w:rPr>
        <w:t>przy kontrasygnacie Skarbnika – Pani</w:t>
      </w:r>
      <w:r w:rsidR="006234C2">
        <w:rPr>
          <w:rFonts w:ascii="Arial" w:hAnsi="Arial" w:cs="Arial"/>
          <w:b/>
          <w:sz w:val="22"/>
          <w:szCs w:val="22"/>
        </w:rPr>
        <w:t xml:space="preserve"> Małgorzaty Zarębskiej</w:t>
      </w:r>
      <w:r w:rsidRPr="008A1CCC">
        <w:rPr>
          <w:rFonts w:ascii="Arial" w:hAnsi="Arial" w:cs="Arial"/>
          <w:b/>
          <w:sz w:val="22"/>
          <w:szCs w:val="22"/>
        </w:rPr>
        <w:t xml:space="preserve">, </w:t>
      </w:r>
    </w:p>
    <w:p w:rsidR="008A1CCC" w:rsidRPr="008A1CCC" w:rsidRDefault="008A1CCC" w:rsidP="008A1CCC">
      <w:pPr>
        <w:tabs>
          <w:tab w:val="left" w:pos="7080"/>
        </w:tabs>
        <w:spacing w:line="360" w:lineRule="auto"/>
        <w:jc w:val="both"/>
        <w:rPr>
          <w:rFonts w:ascii="Arial" w:hAnsi="Arial" w:cs="Arial"/>
          <w:sz w:val="22"/>
          <w:szCs w:val="22"/>
        </w:rPr>
      </w:pPr>
      <w:r w:rsidRPr="008A1CCC">
        <w:rPr>
          <w:rFonts w:ascii="Arial" w:hAnsi="Arial" w:cs="Arial"/>
          <w:bCs/>
          <w:sz w:val="22"/>
          <w:szCs w:val="22"/>
        </w:rPr>
        <w:t>zwaną dalej w treści niniejszej umowy</w:t>
      </w:r>
      <w:r w:rsidRPr="008A1CCC">
        <w:rPr>
          <w:rFonts w:ascii="Arial" w:hAnsi="Arial" w:cs="Arial"/>
          <w:b/>
          <w:sz w:val="22"/>
          <w:szCs w:val="22"/>
        </w:rPr>
        <w:t xml:space="preserve"> „Zamawiającym”,</w:t>
      </w:r>
      <w:r w:rsidRPr="008A1CCC">
        <w:rPr>
          <w:rFonts w:ascii="Arial" w:hAnsi="Arial" w:cs="Arial"/>
          <w:b/>
          <w:sz w:val="22"/>
          <w:szCs w:val="22"/>
        </w:rPr>
        <w:tab/>
      </w:r>
    </w:p>
    <w:p w:rsidR="008A1CCC" w:rsidRPr="008A1CCC" w:rsidRDefault="008A1CCC" w:rsidP="008A1CCC">
      <w:pPr>
        <w:spacing w:line="360" w:lineRule="auto"/>
        <w:jc w:val="both"/>
        <w:rPr>
          <w:rFonts w:ascii="Arial" w:hAnsi="Arial" w:cs="Arial"/>
          <w:sz w:val="22"/>
          <w:szCs w:val="22"/>
        </w:rPr>
      </w:pPr>
      <w:r w:rsidRPr="008A1CCC">
        <w:rPr>
          <w:rFonts w:ascii="Arial" w:hAnsi="Arial" w:cs="Arial"/>
          <w:b/>
          <w:sz w:val="22"/>
          <w:szCs w:val="22"/>
        </w:rPr>
        <w:t>a</w:t>
      </w:r>
    </w:p>
    <w:p w:rsidR="008A1CCC" w:rsidRPr="008A1CCC" w:rsidRDefault="008A1CCC" w:rsidP="008A1CCC">
      <w:pPr>
        <w:spacing w:line="360" w:lineRule="auto"/>
        <w:jc w:val="both"/>
        <w:rPr>
          <w:rFonts w:ascii="Arial" w:hAnsi="Arial" w:cs="Arial"/>
          <w:sz w:val="22"/>
          <w:szCs w:val="22"/>
        </w:rPr>
      </w:pPr>
      <w:r w:rsidRPr="008A1CCC">
        <w:rPr>
          <w:rFonts w:ascii="Arial" w:hAnsi="Arial" w:cs="Arial"/>
          <w:b/>
          <w:sz w:val="22"/>
          <w:szCs w:val="22"/>
        </w:rPr>
        <w:t>……………………</w:t>
      </w:r>
      <w:r w:rsidRPr="008A1CCC">
        <w:rPr>
          <w:rFonts w:ascii="Arial" w:hAnsi="Arial" w:cs="Arial"/>
          <w:sz w:val="22"/>
          <w:szCs w:val="22"/>
        </w:rPr>
        <w:t>z siedzibą w ………………….., NIP ……………….., REGON ………………..</w:t>
      </w:r>
    </w:p>
    <w:p w:rsidR="008A1CCC" w:rsidRPr="008A1CCC" w:rsidRDefault="008A1CCC" w:rsidP="008A1CCC">
      <w:pPr>
        <w:spacing w:line="360" w:lineRule="auto"/>
        <w:jc w:val="both"/>
        <w:rPr>
          <w:rFonts w:ascii="Arial" w:hAnsi="Arial" w:cs="Arial"/>
          <w:sz w:val="22"/>
          <w:szCs w:val="22"/>
        </w:rPr>
      </w:pPr>
      <w:r w:rsidRPr="008A1CCC">
        <w:rPr>
          <w:rFonts w:ascii="Arial" w:hAnsi="Arial" w:cs="Arial"/>
          <w:sz w:val="22"/>
          <w:szCs w:val="22"/>
        </w:rPr>
        <w:t>reprezentowanym przez: ………………………….…  zwanym dalej „</w:t>
      </w:r>
      <w:r w:rsidRPr="008A1CCC">
        <w:rPr>
          <w:rFonts w:ascii="Arial" w:hAnsi="Arial" w:cs="Arial"/>
          <w:b/>
          <w:sz w:val="22"/>
          <w:szCs w:val="22"/>
        </w:rPr>
        <w:t>Wykonawcą".</w:t>
      </w:r>
    </w:p>
    <w:p w:rsidR="00651674" w:rsidRDefault="00651674">
      <w:pPr>
        <w:pStyle w:val="Tekstpodstawowy"/>
        <w:tabs>
          <w:tab w:val="clear" w:pos="284"/>
        </w:tabs>
        <w:spacing w:line="276" w:lineRule="auto"/>
        <w:ind w:firstLine="708"/>
        <w:rPr>
          <w:rFonts w:ascii="Arial" w:hAnsi="Arial" w:cs="Arial"/>
          <w:sz w:val="22"/>
          <w:szCs w:val="22"/>
          <w:highlight w:val="yellow"/>
        </w:rPr>
      </w:pPr>
    </w:p>
    <w:p w:rsidR="008A1CCC" w:rsidRDefault="008A1CCC">
      <w:pPr>
        <w:pStyle w:val="Tekstpodstawowy"/>
        <w:tabs>
          <w:tab w:val="clear" w:pos="284"/>
        </w:tabs>
        <w:spacing w:line="276" w:lineRule="auto"/>
        <w:ind w:firstLine="708"/>
        <w:rPr>
          <w:rFonts w:ascii="Arial" w:hAnsi="Arial" w:cs="Arial"/>
          <w:sz w:val="22"/>
          <w:szCs w:val="22"/>
          <w:highlight w:val="yellow"/>
        </w:rPr>
      </w:pPr>
    </w:p>
    <w:p w:rsidR="00651674" w:rsidRDefault="00A22AC8">
      <w:pPr>
        <w:spacing w:line="276" w:lineRule="auto"/>
        <w:jc w:val="both"/>
        <w:rPr>
          <w:rFonts w:ascii="Arial" w:hAnsi="Arial" w:cs="Arial"/>
          <w:sz w:val="22"/>
          <w:szCs w:val="22"/>
        </w:rPr>
      </w:pPr>
      <w:r>
        <w:rPr>
          <w:rFonts w:ascii="Arial" w:hAnsi="Arial" w:cs="Arial"/>
          <w:sz w:val="22"/>
          <w:szCs w:val="22"/>
        </w:rPr>
        <w:t>Po przeprowadzeniu postępowania o udzielenie zamówienia publicznego w trybie podstawowym bez negocjacji, o którym mowa w art. 275 pkt 1 ustawy z dnia 11 września 2019 r. Prawo zamówień publicznych (tekst jedn. Dz. U. z 2022 r., poz. 1710 ze zm.), zwanej dalej ustawą Pzp, została zawarta umowa o następującej treści:</w:t>
      </w:r>
    </w:p>
    <w:p w:rsidR="00651674" w:rsidRDefault="00651674">
      <w:pPr>
        <w:spacing w:line="276" w:lineRule="auto"/>
        <w:jc w:val="both"/>
        <w:rPr>
          <w:rFonts w:ascii="Arial" w:hAnsi="Arial" w:cs="Arial"/>
          <w:sz w:val="22"/>
          <w:szCs w:val="22"/>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I – POSTANOWIENIA WSTĘPNE</w:t>
      </w:r>
    </w:p>
    <w:p w:rsidR="00651674" w:rsidRDefault="00A22AC8">
      <w:pPr>
        <w:spacing w:line="276" w:lineRule="auto"/>
        <w:jc w:val="center"/>
        <w:rPr>
          <w:rFonts w:ascii="Arial" w:hAnsi="Arial" w:cs="Arial"/>
          <w:b/>
          <w:bCs/>
          <w:sz w:val="22"/>
          <w:szCs w:val="22"/>
        </w:rPr>
      </w:pPr>
      <w:r>
        <w:rPr>
          <w:rFonts w:ascii="Arial" w:hAnsi="Arial" w:cs="Arial"/>
          <w:b/>
          <w:bCs/>
          <w:sz w:val="22"/>
          <w:szCs w:val="22"/>
        </w:rPr>
        <w:t>§ 1. Zakres umowy</w:t>
      </w:r>
    </w:p>
    <w:p w:rsidR="00855186" w:rsidRPr="007B43E5" w:rsidRDefault="00855186" w:rsidP="00855186">
      <w:pPr>
        <w:numPr>
          <w:ilvl w:val="0"/>
          <w:numId w:val="44"/>
        </w:numPr>
        <w:overflowPunct w:val="0"/>
        <w:spacing w:after="160" w:line="276" w:lineRule="auto"/>
        <w:ind w:left="426" w:hanging="436"/>
        <w:contextualSpacing/>
        <w:jc w:val="both"/>
        <w:textAlignment w:val="auto"/>
        <w:rPr>
          <w:rFonts w:ascii="Arial" w:eastAsiaTheme="minorHAnsi" w:hAnsi="Arial" w:cs="Arial"/>
          <w:b/>
          <w:bCs/>
          <w:sz w:val="22"/>
          <w:szCs w:val="22"/>
          <w:lang w:eastAsia="en-US"/>
        </w:rPr>
      </w:pPr>
      <w:bookmarkStart w:id="0" w:name="_Hlk123632704"/>
      <w:r>
        <w:rPr>
          <w:rFonts w:ascii="Arial" w:eastAsiaTheme="minorHAnsi" w:hAnsi="Arial" w:cs="Arial"/>
          <w:sz w:val="22"/>
          <w:szCs w:val="22"/>
          <w:lang w:eastAsia="en-US"/>
        </w:rPr>
        <w:t xml:space="preserve">Przedmiotem umowy jest realizacja zadania inwestycyjnego pn. </w:t>
      </w:r>
      <w:r w:rsidRPr="007B43E5">
        <w:rPr>
          <w:rFonts w:ascii="Arial" w:hAnsi="Arial" w:cs="Arial"/>
          <w:sz w:val="22"/>
          <w:szCs w:val="22"/>
        </w:rPr>
        <w:t>„</w:t>
      </w:r>
      <w:r w:rsidRPr="00195A47">
        <w:rPr>
          <w:rFonts w:ascii="Arial" w:hAnsi="Arial" w:cs="Arial"/>
          <w:sz w:val="22"/>
          <w:szCs w:val="22"/>
        </w:rPr>
        <w:t>Budowa i modernizacja infrastruktury na obszarze popegeerowskim - Etap I</w:t>
      </w:r>
      <w:r w:rsidRPr="007B43E5">
        <w:rPr>
          <w:rFonts w:ascii="Arial" w:hAnsi="Arial" w:cs="Arial"/>
          <w:sz w:val="22"/>
          <w:szCs w:val="22"/>
        </w:rPr>
        <w:t>”.</w:t>
      </w:r>
    </w:p>
    <w:p w:rsidR="00855186" w:rsidRPr="00254D13" w:rsidRDefault="00855186" w:rsidP="00855186">
      <w:pPr>
        <w:numPr>
          <w:ilvl w:val="0"/>
          <w:numId w:val="44"/>
        </w:numPr>
        <w:overflowPunct w:val="0"/>
        <w:spacing w:after="160" w:line="276" w:lineRule="auto"/>
        <w:ind w:left="426" w:hanging="436"/>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Umowa jest realizowana w ramach Programu Rządowy Fundusz Polski Ład: Program Inwestycji Strategicznych.</w:t>
      </w:r>
      <w:r w:rsidRPr="00195A47">
        <w:rPr>
          <w:rFonts w:ascii="Arial" w:eastAsiaTheme="minorHAnsi" w:hAnsi="Arial" w:cs="Arial"/>
          <w:sz w:val="22"/>
          <w:szCs w:val="22"/>
          <w:lang w:eastAsia="en-US"/>
        </w:rPr>
        <w:t>Przedmiotem inwestycji jest rozwój infrastruktury społeczno-turystycznej (budowa placu zabaw wraz z infrastrukturą towarzyszącą̨, monitoringiem oraz zagospodarowaniem terenu przyległego; remont budynku komunalnego; budowa budynku na sprzęt komunalny i pożarniczy wraz z wyposażeniem i sprzętem, zagospodarowaniem terenu przyległego, monitoringiem i małą infrastrukturą; remont drogi gminnej na terenie gminy Siemień́, w miejscowości, w której funkcjonowało zlikwidowane państwowe przedsiębiorstwo gospodarki rolnej (PGR). Głównym celem zadania jest zwiększenie dostępu do nowoczesnej i dobrze wyposażonej infrastruktury publicznej oraz poprawa jakości życia. Realizacja inwestycji bezpośrednioprzełożysię na podniesienie atrakcyjności turystycznej i inwestycyjnej obszaru, a tym samym na poprawę jakościżyciamieszkańców na terenie gminy Siemień w miejscowościSiemień, w której funkcjonowało zlikwidowane państwoweprzedsiębiorstwo gospodarki rolnej (PGR). Inwestycja przyczyni się do przeciwdziałania wykluczeniu i realnej poprawy jakościżyciaosób z terenu byłego PGR, którezyskają możliwość korzystania z nowoczesnej infrastruktury spełniającej najnowsze standardy</w:t>
      </w:r>
      <w:r w:rsidRPr="00254D13">
        <w:rPr>
          <w:rFonts w:ascii="Arial" w:eastAsiaTheme="minorHAnsi" w:hAnsi="Arial" w:cs="Arial"/>
          <w:sz w:val="22"/>
          <w:szCs w:val="22"/>
          <w:lang w:eastAsia="en-US"/>
        </w:rPr>
        <w:t>.</w:t>
      </w:r>
    </w:p>
    <w:p w:rsidR="00435464" w:rsidRPr="00855186" w:rsidRDefault="00855186" w:rsidP="00855186">
      <w:pPr>
        <w:numPr>
          <w:ilvl w:val="0"/>
          <w:numId w:val="44"/>
        </w:numPr>
        <w:overflowPunct w:val="0"/>
        <w:spacing w:line="276" w:lineRule="auto"/>
        <w:ind w:left="426" w:hanging="436"/>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t>Zakres robót</w:t>
      </w:r>
      <w:r>
        <w:rPr>
          <w:rFonts w:ascii="Arial" w:eastAsiaTheme="minorHAnsi" w:hAnsi="Arial" w:cs="Arial"/>
          <w:sz w:val="22"/>
          <w:szCs w:val="22"/>
          <w:lang w:eastAsia="en-US"/>
        </w:rPr>
        <w:t xml:space="preserve"> obejmuje</w:t>
      </w:r>
      <w:r w:rsidRPr="00855186">
        <w:rPr>
          <w:rFonts w:ascii="Arial" w:eastAsiaTheme="minorHAnsi" w:hAnsi="Arial" w:cs="Arial"/>
          <w:sz w:val="22"/>
          <w:szCs w:val="22"/>
          <w:lang w:eastAsia="en-US"/>
        </w:rPr>
        <w:t xml:space="preserve">remont drogi gminnej 103970L poprzez wykonanie pojedynczego powierzchniowego utrwalenia (regeneracji nawierzchni) na odcinku od km 0+999,00 do km 1+213,00 wg lokalnie założonegokilometrażu drogi tj. wykonywanie robót, na istniejącej drodze polegających na odtworzeniu stanu pierwotnego poprzez uszczelnienie </w:t>
      </w:r>
      <w:r w:rsidRPr="00855186">
        <w:rPr>
          <w:rFonts w:ascii="Arial" w:eastAsiaTheme="minorHAnsi" w:hAnsi="Arial" w:cs="Arial"/>
          <w:sz w:val="22"/>
          <w:szCs w:val="22"/>
          <w:lang w:eastAsia="en-US"/>
        </w:rPr>
        <w:lastRenderedPageBreak/>
        <w:t>istniejącejnawierzchni, przedłużenie okresu jej eksploatacji oraz poprawę równości nawierzchnia i warunków odwodnienia</w:t>
      </w:r>
    </w:p>
    <w:bookmarkEnd w:id="0"/>
    <w:p w:rsidR="00435464" w:rsidRPr="00435464" w:rsidRDefault="00A22AC8" w:rsidP="00435464">
      <w:pPr>
        <w:pStyle w:val="Akapitzlist"/>
        <w:numPr>
          <w:ilvl w:val="0"/>
          <w:numId w:val="70"/>
        </w:numPr>
        <w:tabs>
          <w:tab w:val="left" w:pos="426"/>
        </w:tabs>
        <w:overflowPunct w:val="0"/>
        <w:spacing w:after="160" w:line="276" w:lineRule="auto"/>
        <w:contextualSpacing/>
        <w:jc w:val="both"/>
        <w:textAlignment w:val="auto"/>
        <w:rPr>
          <w:rFonts w:ascii="Arial" w:eastAsiaTheme="minorHAnsi" w:hAnsi="Arial" w:cs="Arial"/>
          <w:sz w:val="22"/>
          <w:szCs w:val="22"/>
          <w:lang w:eastAsia="en-US"/>
        </w:rPr>
      </w:pPr>
      <w:r w:rsidRPr="00435464">
        <w:rPr>
          <w:rFonts w:ascii="Arial" w:eastAsiaTheme="minorHAnsi" w:hAnsi="Arial" w:cs="Arial"/>
          <w:sz w:val="22"/>
          <w:szCs w:val="22"/>
          <w:lang w:eastAsia="en-US"/>
        </w:rPr>
        <w:t>Zamówienie należy wykonać w szczególności zgodnie z dokumentacją projektową  oraz specyfikacjami technicznymi wykonania i odbioru robót stanowiącymi załącznik nr 12 do SWZ z uwzględnieniem zapisów SWZ i niniejszej umowy.</w:t>
      </w:r>
    </w:p>
    <w:p w:rsidR="00651674" w:rsidRPr="00435464" w:rsidRDefault="00A22AC8" w:rsidP="00435464">
      <w:pPr>
        <w:pStyle w:val="Akapitzlist"/>
        <w:numPr>
          <w:ilvl w:val="0"/>
          <w:numId w:val="70"/>
        </w:numPr>
        <w:tabs>
          <w:tab w:val="left" w:pos="426"/>
        </w:tabs>
        <w:overflowPunct w:val="0"/>
        <w:spacing w:line="276" w:lineRule="auto"/>
        <w:ind w:left="426"/>
        <w:contextualSpacing/>
        <w:jc w:val="both"/>
        <w:textAlignment w:val="auto"/>
        <w:rPr>
          <w:rFonts w:ascii="Arial" w:eastAsiaTheme="minorHAnsi" w:hAnsi="Arial" w:cs="Arial"/>
          <w:sz w:val="22"/>
          <w:szCs w:val="22"/>
          <w:lang w:eastAsia="en-US"/>
        </w:rPr>
      </w:pPr>
      <w:r w:rsidRPr="00435464">
        <w:rPr>
          <w:rFonts w:ascii="Arial" w:eastAsiaTheme="minorHAnsi" w:hAnsi="Arial" w:cs="Arial"/>
          <w:sz w:val="22"/>
          <w:szCs w:val="22"/>
          <w:lang w:eastAsia="en-US"/>
        </w:rPr>
        <w:t>Szczegółowy opis przedmiotu umowy zawierają w szczególności:</w:t>
      </w:r>
    </w:p>
    <w:p w:rsidR="00651674" w:rsidRDefault="00A22AC8">
      <w:pPr>
        <w:numPr>
          <w:ilvl w:val="0"/>
          <w:numId w:val="48"/>
        </w:numPr>
        <w:overflowPunct w:val="0"/>
        <w:spacing w:after="160" w:line="276" w:lineRule="auto"/>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dokumentacja projektowa,</w:t>
      </w:r>
    </w:p>
    <w:p w:rsidR="00651674" w:rsidRDefault="00A22AC8">
      <w:pPr>
        <w:numPr>
          <w:ilvl w:val="0"/>
          <w:numId w:val="48"/>
        </w:numPr>
        <w:overflowPunct w:val="0"/>
        <w:spacing w:after="160" w:line="276" w:lineRule="auto"/>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specyfikacje techniczne wykonania i odbioru robót.</w:t>
      </w:r>
    </w:p>
    <w:p w:rsidR="00651674" w:rsidRDefault="00A22AC8" w:rsidP="00435464">
      <w:pPr>
        <w:numPr>
          <w:ilvl w:val="0"/>
          <w:numId w:val="70"/>
        </w:numPr>
        <w:overflowPunct w:val="0"/>
        <w:spacing w:after="160" w:line="276" w:lineRule="auto"/>
        <w:ind w:left="426"/>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Przedmiot zamówienia należy wykonać zgodnie z obowiązującymi przepisami prawa, w szczególności ustawy z dnia 7 lipca 1994 r. Prawo budowlane (tekst jedn. Dz. U. z 2021 r. poz. 2351 ze zm.) wraz z przepisami wykonawczymi, normami i instrukcjami producentów stosowanych urządzeń i materiałów, zasadami wiedzy technicznej i sztuki budowlanej.</w:t>
      </w:r>
    </w:p>
    <w:p w:rsidR="00067259" w:rsidRDefault="00067259" w:rsidP="00435464">
      <w:pPr>
        <w:numPr>
          <w:ilvl w:val="0"/>
          <w:numId w:val="70"/>
        </w:numPr>
        <w:overflowPunct w:val="0"/>
        <w:spacing w:after="160" w:line="276" w:lineRule="auto"/>
        <w:ind w:left="426"/>
        <w:contextualSpacing/>
        <w:jc w:val="both"/>
        <w:textAlignment w:val="auto"/>
        <w:rPr>
          <w:rFonts w:ascii="Arial" w:eastAsiaTheme="minorHAnsi" w:hAnsi="Arial" w:cs="Arial"/>
          <w:sz w:val="22"/>
          <w:szCs w:val="22"/>
          <w:lang w:eastAsia="en-US"/>
        </w:rPr>
      </w:pPr>
      <w:r w:rsidRPr="00067259">
        <w:rPr>
          <w:rFonts w:ascii="Arial" w:eastAsiaTheme="minorHAnsi" w:hAnsi="Arial" w:cs="Arial"/>
          <w:sz w:val="22"/>
          <w:szCs w:val="22"/>
          <w:lang w:eastAsia="en-US"/>
        </w:rPr>
        <w:t>Wykonanie przedmiotu zamówienia i oddanie do użytku musi być również zgodne z wszystkimi aktami prawnymi właściwymi dla przedmiotu zamówienia, z przepisami techniczno-budowlanymi, obowiązującymi normami i wytycznymi.</w:t>
      </w:r>
    </w:p>
    <w:p w:rsidR="00067259" w:rsidRDefault="00067259" w:rsidP="00435464">
      <w:pPr>
        <w:numPr>
          <w:ilvl w:val="0"/>
          <w:numId w:val="70"/>
        </w:numPr>
        <w:overflowPunct w:val="0"/>
        <w:spacing w:after="160" w:line="276" w:lineRule="auto"/>
        <w:ind w:left="426"/>
        <w:contextualSpacing/>
        <w:jc w:val="both"/>
        <w:textAlignment w:val="auto"/>
        <w:rPr>
          <w:rFonts w:ascii="Arial" w:eastAsiaTheme="minorHAnsi" w:hAnsi="Arial" w:cs="Arial"/>
          <w:sz w:val="22"/>
          <w:szCs w:val="22"/>
          <w:lang w:eastAsia="en-US"/>
        </w:rPr>
      </w:pPr>
      <w:r w:rsidRPr="00067259">
        <w:rPr>
          <w:rFonts w:ascii="Arial" w:eastAsiaTheme="minorHAnsi" w:hAnsi="Arial" w:cs="Arial"/>
          <w:sz w:val="22"/>
          <w:szCs w:val="22"/>
          <w:lang w:eastAsia="en-US"/>
        </w:rPr>
        <w:t>Zgodnie z art. 101 ust. 4 ustawy Pzp w sytuacji, gdyby w dokumentacji projektowej lub STWiORB,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w:t>
      </w:r>
    </w:p>
    <w:p w:rsidR="00651674" w:rsidRDefault="00651674">
      <w:pPr>
        <w:pStyle w:val="Akapitzlist"/>
        <w:tabs>
          <w:tab w:val="left" w:pos="0"/>
        </w:tabs>
        <w:overflowPunct w:val="0"/>
        <w:spacing w:line="276" w:lineRule="auto"/>
        <w:ind w:left="0"/>
        <w:contextualSpacing/>
        <w:jc w:val="both"/>
        <w:textAlignment w:val="auto"/>
        <w:rPr>
          <w:rFonts w:ascii="Arial" w:hAnsi="Arial" w:cs="Arial"/>
          <w:sz w:val="22"/>
          <w:szCs w:val="22"/>
          <w:highlight w:val="yellow"/>
        </w:rPr>
      </w:pPr>
      <w:bookmarkStart w:id="1" w:name="_Hlk33904991"/>
      <w:bookmarkEnd w:id="1"/>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II – TERMINY REALIZACJI</w:t>
      </w:r>
    </w:p>
    <w:p w:rsidR="00651674" w:rsidRDefault="00A22AC8">
      <w:pPr>
        <w:spacing w:line="276" w:lineRule="auto"/>
        <w:jc w:val="center"/>
        <w:rPr>
          <w:rFonts w:ascii="Arial" w:hAnsi="Arial" w:cs="Arial"/>
          <w:b/>
          <w:sz w:val="22"/>
          <w:szCs w:val="22"/>
        </w:rPr>
      </w:pPr>
      <w:r>
        <w:rPr>
          <w:rFonts w:ascii="Arial" w:hAnsi="Arial" w:cs="Arial"/>
          <w:b/>
          <w:sz w:val="22"/>
          <w:szCs w:val="22"/>
        </w:rPr>
        <w:t xml:space="preserve">§ 2. Terminy realizacji umowy </w:t>
      </w:r>
    </w:p>
    <w:p w:rsidR="00651674" w:rsidRDefault="00A22AC8">
      <w:pPr>
        <w:numPr>
          <w:ilvl w:val="0"/>
          <w:numId w:val="49"/>
        </w:numPr>
        <w:tabs>
          <w:tab w:val="clear" w:pos="720"/>
          <w:tab w:val="left" w:pos="360"/>
        </w:tabs>
        <w:spacing w:line="276" w:lineRule="auto"/>
        <w:ind w:left="360"/>
        <w:jc w:val="both"/>
        <w:textAlignment w:val="auto"/>
        <w:rPr>
          <w:rFonts w:ascii="Arial" w:hAnsi="Arial" w:cs="Arial"/>
          <w:b/>
          <w:sz w:val="22"/>
          <w:szCs w:val="22"/>
        </w:rPr>
      </w:pPr>
      <w:r>
        <w:rPr>
          <w:rFonts w:ascii="Arial" w:hAnsi="Arial" w:cs="Arial"/>
          <w:sz w:val="22"/>
          <w:szCs w:val="22"/>
        </w:rPr>
        <w:t xml:space="preserve">Termin wykonania i odbioru końcowego przedmiotu umowy, o którym mowa w § 1 umowy, ustala się </w:t>
      </w:r>
      <w:r>
        <w:rPr>
          <w:rFonts w:ascii="Arial" w:hAnsi="Arial" w:cs="Arial"/>
          <w:b/>
          <w:sz w:val="22"/>
          <w:szCs w:val="22"/>
        </w:rPr>
        <w:t xml:space="preserve">do </w:t>
      </w:r>
      <w:r w:rsidR="00855186">
        <w:rPr>
          <w:rFonts w:ascii="Arial" w:hAnsi="Arial" w:cs="Arial"/>
          <w:b/>
          <w:sz w:val="22"/>
          <w:szCs w:val="22"/>
        </w:rPr>
        <w:t>12</w:t>
      </w:r>
      <w:r>
        <w:rPr>
          <w:rFonts w:ascii="Arial" w:hAnsi="Arial" w:cs="Arial"/>
          <w:b/>
          <w:sz w:val="22"/>
          <w:szCs w:val="22"/>
        </w:rPr>
        <w:t xml:space="preserve"> miesięcy od daty podpisania umowy</w:t>
      </w:r>
      <w:r w:rsidR="00855186">
        <w:rPr>
          <w:rFonts w:ascii="Arial" w:hAnsi="Arial" w:cs="Arial"/>
          <w:b/>
          <w:sz w:val="22"/>
          <w:szCs w:val="22"/>
        </w:rPr>
        <w:t xml:space="preserve">, przy czym </w:t>
      </w:r>
      <w:r w:rsidR="00855186" w:rsidRPr="00855186">
        <w:rPr>
          <w:rFonts w:ascii="Arial" w:hAnsi="Arial" w:cs="Arial"/>
          <w:b/>
          <w:bCs/>
          <w:sz w:val="22"/>
          <w:szCs w:val="22"/>
        </w:rPr>
        <w:t xml:space="preserve">rozpoczęcie robót nie </w:t>
      </w:r>
      <w:r w:rsidR="00855186">
        <w:rPr>
          <w:rFonts w:ascii="Arial" w:hAnsi="Arial" w:cs="Arial"/>
          <w:b/>
          <w:bCs/>
          <w:sz w:val="22"/>
          <w:szCs w:val="22"/>
        </w:rPr>
        <w:t xml:space="preserve">może nastąpić </w:t>
      </w:r>
      <w:r w:rsidR="00855186" w:rsidRPr="00855186">
        <w:rPr>
          <w:rFonts w:ascii="Arial" w:hAnsi="Arial" w:cs="Arial"/>
          <w:b/>
          <w:bCs/>
          <w:sz w:val="22"/>
          <w:szCs w:val="22"/>
        </w:rPr>
        <w:t>wcześniej niż 03.03.2025r.</w:t>
      </w:r>
      <w:r w:rsidRPr="00855186">
        <w:rPr>
          <w:rFonts w:ascii="Arial" w:hAnsi="Arial" w:cs="Arial"/>
          <w:b/>
          <w:sz w:val="22"/>
          <w:szCs w:val="22"/>
        </w:rPr>
        <w:t>.</w:t>
      </w:r>
    </w:p>
    <w:p w:rsidR="00651674" w:rsidRDefault="00A22AC8">
      <w:pPr>
        <w:numPr>
          <w:ilvl w:val="0"/>
          <w:numId w:val="25"/>
        </w:numPr>
        <w:tabs>
          <w:tab w:val="clear" w:pos="720"/>
          <w:tab w:val="left" w:pos="360"/>
        </w:tabs>
        <w:spacing w:line="276" w:lineRule="auto"/>
        <w:ind w:left="360"/>
        <w:jc w:val="both"/>
        <w:textAlignment w:val="auto"/>
        <w:rPr>
          <w:rFonts w:ascii="Arial" w:hAnsi="Arial" w:cs="Arial"/>
          <w:sz w:val="22"/>
          <w:szCs w:val="22"/>
        </w:rPr>
      </w:pPr>
      <w:r>
        <w:rPr>
          <w:rFonts w:ascii="Arial" w:hAnsi="Arial" w:cs="Arial"/>
          <w:sz w:val="22"/>
          <w:szCs w:val="22"/>
        </w:rPr>
        <w:t>Za datę odbioru przedmiotu umowy, o którym mowa w ust. 1, uważa się datę podpisania protokołu odbioru końcowego, o którym mowa w § 17 umowy</w:t>
      </w:r>
      <w:r w:rsidR="009113A4">
        <w:rPr>
          <w:rFonts w:ascii="Arial" w:hAnsi="Arial" w:cs="Arial"/>
          <w:sz w:val="22"/>
          <w:szCs w:val="22"/>
        </w:rPr>
        <w:t>.</w:t>
      </w:r>
    </w:p>
    <w:p w:rsidR="00651674" w:rsidRDefault="00651674">
      <w:pPr>
        <w:pStyle w:val="tyt"/>
        <w:keepNext w:val="0"/>
        <w:overflowPunct/>
        <w:spacing w:before="0" w:after="0" w:line="276" w:lineRule="auto"/>
        <w:textAlignment w:val="baseline"/>
        <w:rPr>
          <w:rFonts w:ascii="Arial" w:hAnsi="Arial" w:cs="Arial"/>
          <w:sz w:val="22"/>
          <w:szCs w:val="22"/>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III – PRZEDSTAWICIELE STRON</w:t>
      </w:r>
    </w:p>
    <w:p w:rsidR="00651674" w:rsidRDefault="00A22AC8">
      <w:pPr>
        <w:pStyle w:val="tyt"/>
        <w:keepNext w:val="0"/>
        <w:overflowPunct/>
        <w:spacing w:before="0" w:after="0" w:line="276" w:lineRule="auto"/>
        <w:textAlignment w:val="baseline"/>
        <w:rPr>
          <w:rFonts w:ascii="Arial" w:hAnsi="Arial" w:cs="Arial"/>
          <w:sz w:val="22"/>
          <w:szCs w:val="22"/>
          <w:highlight w:val="yellow"/>
        </w:rPr>
      </w:pPr>
      <w:r>
        <w:rPr>
          <w:rFonts w:ascii="Arial" w:hAnsi="Arial" w:cs="Arial"/>
          <w:sz w:val="22"/>
          <w:szCs w:val="22"/>
        </w:rPr>
        <w:t>§ 3. Inspektorzy nadzoru inwestorskiego</w:t>
      </w:r>
    </w:p>
    <w:p w:rsidR="00651674" w:rsidRDefault="00A22AC8">
      <w:pPr>
        <w:numPr>
          <w:ilvl w:val="0"/>
          <w:numId w:val="19"/>
        </w:numPr>
        <w:tabs>
          <w:tab w:val="clear" w:pos="720"/>
          <w:tab w:val="left" w:pos="360"/>
        </w:tabs>
        <w:spacing w:line="276" w:lineRule="auto"/>
        <w:ind w:left="360"/>
        <w:jc w:val="both"/>
        <w:rPr>
          <w:rFonts w:ascii="Arial" w:hAnsi="Arial" w:cs="Arial"/>
          <w:b/>
          <w:sz w:val="22"/>
          <w:szCs w:val="22"/>
        </w:rPr>
      </w:pPr>
      <w:r>
        <w:rPr>
          <w:rFonts w:ascii="Arial" w:hAnsi="Arial" w:cs="Arial"/>
          <w:sz w:val="22"/>
          <w:szCs w:val="22"/>
        </w:rPr>
        <w:t xml:space="preserve">Zamawiający ustanawia </w:t>
      </w:r>
      <w:r>
        <w:rPr>
          <w:rFonts w:ascii="Arial" w:hAnsi="Arial" w:cs="Arial"/>
          <w:sz w:val="22"/>
          <w:szCs w:val="22"/>
          <w:shd w:val="clear" w:color="auto" w:fill="FFFFFF"/>
        </w:rPr>
        <w:t>Inspektorów nadzoru inwestorskiego jako reprezentantów Zamawiającego na budowie.</w:t>
      </w:r>
    </w:p>
    <w:p w:rsidR="00651674" w:rsidRDefault="00A22AC8">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Zakres uprawnień inspektorów nadzoru inwestorskiego wynika w szczególności z zapisów art. 25 i 26 ustawy z dnia 7 lipca 1994 r. Prawo budowlane</w:t>
      </w:r>
      <w:r>
        <w:rPr>
          <w:rFonts w:ascii="Arial" w:hAnsi="Arial" w:cs="Arial"/>
          <w:iCs/>
          <w:sz w:val="22"/>
          <w:szCs w:val="22"/>
        </w:rPr>
        <w:t>.</w:t>
      </w:r>
    </w:p>
    <w:p w:rsidR="00651674" w:rsidRDefault="00A22AC8">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Inspektorzy nadzoru uprawnieni są do wydawania Wykonawcy poleceń związanych z jakością i ilością robót, które są niezbędne do prawidłowego wykonania przedmiotu zamówienia zgodnie z niniejszą umową, specyfikacjami technicznymi, dokumentacją projektową oraz przepisami Prawa budowlanego.</w:t>
      </w:r>
    </w:p>
    <w:p w:rsidR="00651674" w:rsidRDefault="00A22AC8">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lastRenderedPageBreak/>
        <w:t>Do zadań Inspektorów nadzoru inwestorskiego należy w szczególności:</w:t>
      </w:r>
    </w:p>
    <w:p w:rsidR="00651674" w:rsidRDefault="00A22AC8">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reprezentowanie Zamawiającego na budowie przez sprawowanie kontroli zgodności jej realizacji z niniejszą umową, dokumentacją projektową, przepisami oraz zasadami wiedzy technicznej i sztuki budowlanej,</w:t>
      </w:r>
    </w:p>
    <w:p w:rsidR="00651674" w:rsidRDefault="00A22AC8">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rsidR="00651674" w:rsidRDefault="00A22AC8">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sprawdzanie i odbiór robót budowlanych ulegających zakryciu lub zanikających, uczestniczenie w próbach i odbiorach technicznych instalacji i urządzeń oraz przygotowanie i udział w czynnościach odbioru gotowych obiektów budowlanych i przekazywanie ich do użytkowania,</w:t>
      </w:r>
    </w:p>
    <w:p w:rsidR="00651674" w:rsidRDefault="00A22AC8">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potwierdzanie faktycznie wykonanych robót i usług oraz usunięcia wad, szkód, usterek,</w:t>
      </w:r>
    </w:p>
    <w:p w:rsidR="00651674" w:rsidRDefault="00A22AC8">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kontrolowanie rozliczeń budowy,</w:t>
      </w:r>
    </w:p>
    <w:p w:rsidR="00651674" w:rsidRDefault="00A22AC8">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kompletowanie wszelkich niezbędnych dokumentów wymaganych przepisami prawa.</w:t>
      </w:r>
    </w:p>
    <w:p w:rsidR="00651674" w:rsidRDefault="00A22AC8">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Inspektorzy nadzoru inwestorskiego uprawnieni są zgłaszać uzasadnione uwagi, zastrzeżenia albo wystąpić do Wykonawcy z żądaniem usunięcia określonej osoby spośród personelu Wykonawcy lub jego Podwykonawcy. Inspektor nadzoru może żądać, w uzasadnionych przypadkach, od kierownika budowy wykonania dodatkowych badań, ekspertyz (Wykonawca zobowiązany jest wykonać wymagane badania/ekspertyzy na własny koszt). </w:t>
      </w:r>
    </w:p>
    <w:p w:rsidR="00651674" w:rsidRDefault="00651674">
      <w:pPr>
        <w:pStyle w:val="tyt"/>
        <w:keepNext w:val="0"/>
        <w:overflowPunct/>
        <w:spacing w:before="0" w:after="0" w:line="276" w:lineRule="auto"/>
        <w:textAlignment w:val="baseline"/>
        <w:rPr>
          <w:rFonts w:ascii="Arial" w:hAnsi="Arial" w:cs="Arial"/>
          <w:sz w:val="22"/>
          <w:szCs w:val="22"/>
          <w:highlight w:val="yellow"/>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4. Kierownik budowy, kierownicy robót branżowych</w:t>
      </w:r>
    </w:p>
    <w:p w:rsidR="00651674" w:rsidRDefault="00A22AC8">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Zostaje ustanowiony </w:t>
      </w:r>
      <w:r>
        <w:rPr>
          <w:rFonts w:ascii="Arial" w:hAnsi="Arial" w:cs="Arial"/>
          <w:b/>
          <w:bCs/>
          <w:sz w:val="22"/>
          <w:szCs w:val="22"/>
        </w:rPr>
        <w:t>kierownik budowy</w:t>
      </w:r>
      <w:r>
        <w:rPr>
          <w:rFonts w:ascii="Arial" w:hAnsi="Arial" w:cs="Arial"/>
          <w:sz w:val="22"/>
          <w:szCs w:val="22"/>
        </w:rPr>
        <w:t xml:space="preserve"> - ……………..………… posiadający/a uprawnienia budowlane do kierowania robotami budowlanymi w specjalności </w:t>
      </w:r>
      <w:r w:rsidR="0029053C" w:rsidRPr="0029053C">
        <w:rPr>
          <w:rFonts w:ascii="Arial" w:hAnsi="Arial" w:cs="Arial"/>
          <w:sz w:val="22"/>
          <w:szCs w:val="22"/>
        </w:rPr>
        <w:t>w specjalności inżynieryjnej drogowe</w:t>
      </w:r>
      <w:r w:rsidR="0029053C">
        <w:rPr>
          <w:rFonts w:ascii="Arial" w:hAnsi="Arial" w:cs="Arial"/>
          <w:sz w:val="22"/>
          <w:szCs w:val="22"/>
        </w:rPr>
        <w:t>j</w:t>
      </w:r>
      <w:r>
        <w:rPr>
          <w:rFonts w:ascii="Arial" w:hAnsi="Arial" w:cs="Arial"/>
          <w:sz w:val="22"/>
          <w:szCs w:val="22"/>
        </w:rPr>
        <w:t>, uprawnienia budowlane nr ……………….. . Ww. osoba jest członkiem …………..………….. nr ewidencyjny …………….. i posiada wymagane ubezpieczenie od odpowiedzialności cywilnej.</w:t>
      </w:r>
    </w:p>
    <w:p w:rsidR="00651674" w:rsidRDefault="00A22AC8">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Kierownika budowy deleguje Wykonawca, a ustanawia Zamawiający. Ustanowiony kierownik budowy działa w ramach obowiązków określonych w ustawie Prawo budowlane.</w:t>
      </w:r>
    </w:p>
    <w:p w:rsidR="00651674" w:rsidRDefault="00A22AC8">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Kierownik budowy współpracuj</w:t>
      </w:r>
      <w:r w:rsidR="0029053C">
        <w:rPr>
          <w:rFonts w:ascii="Arial" w:hAnsi="Arial" w:cs="Arial"/>
          <w:sz w:val="22"/>
          <w:szCs w:val="22"/>
        </w:rPr>
        <w:t>e</w:t>
      </w:r>
      <w:r>
        <w:rPr>
          <w:rFonts w:ascii="Arial" w:hAnsi="Arial" w:cs="Arial"/>
          <w:sz w:val="22"/>
          <w:szCs w:val="22"/>
        </w:rPr>
        <w:t xml:space="preserve"> na terenie budowy z inspektorami nadzoru wskazanymi przez Zamawiającego.</w:t>
      </w:r>
    </w:p>
    <w:p w:rsidR="00651674" w:rsidRDefault="00A22AC8">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Istnieje możliwość dokonania zmiany kierownika budowy. Zmiana może nastąpić jedynie za uprzednią pisemną zgodą Zamawiającego. Zamawiający zatwierdzi zmianę tylko wówczas, jeżeli delegowana osoba będzie posiadała odpowiednie uprawnienia.</w:t>
      </w:r>
    </w:p>
    <w:p w:rsidR="00651674" w:rsidRDefault="00A22AC8">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Zamawiający może zażądać od Wykonawcy zmiany </w:t>
      </w:r>
      <w:r w:rsidR="0029053C">
        <w:rPr>
          <w:rFonts w:ascii="Arial" w:hAnsi="Arial" w:cs="Arial"/>
          <w:sz w:val="22"/>
          <w:szCs w:val="22"/>
        </w:rPr>
        <w:t>kierownika budowy</w:t>
      </w:r>
      <w:r>
        <w:rPr>
          <w:rFonts w:ascii="Arial" w:hAnsi="Arial" w:cs="Arial"/>
          <w:sz w:val="22"/>
          <w:szCs w:val="22"/>
        </w:rPr>
        <w:t>, jeżeli uzna, że nie wykonują należycie swoich obowiązków. Wykonawca obowiązany jest dokonać zmiany w terminie nie dłuższym niż 7 dni od daty złożenia wniosku Zamawiającego.</w:t>
      </w:r>
    </w:p>
    <w:p w:rsidR="00651674" w:rsidRDefault="00651674">
      <w:pPr>
        <w:spacing w:line="276" w:lineRule="auto"/>
        <w:jc w:val="center"/>
        <w:rPr>
          <w:rFonts w:ascii="Arial" w:hAnsi="Arial" w:cs="Arial"/>
          <w:sz w:val="22"/>
          <w:szCs w:val="22"/>
          <w:highlight w:val="yellow"/>
        </w:rPr>
      </w:pPr>
    </w:p>
    <w:p w:rsidR="00651674" w:rsidRDefault="00A22AC8">
      <w:pPr>
        <w:spacing w:line="276" w:lineRule="auto"/>
        <w:jc w:val="center"/>
        <w:rPr>
          <w:rFonts w:ascii="Arial" w:hAnsi="Arial" w:cs="Arial"/>
          <w:b/>
          <w:sz w:val="22"/>
          <w:szCs w:val="22"/>
        </w:rPr>
      </w:pPr>
      <w:r>
        <w:rPr>
          <w:rFonts w:ascii="Arial" w:hAnsi="Arial" w:cs="Arial"/>
          <w:b/>
          <w:sz w:val="22"/>
          <w:szCs w:val="22"/>
        </w:rPr>
        <w:t xml:space="preserve">§ 5. Obowiązki Zamawiającego </w:t>
      </w:r>
    </w:p>
    <w:p w:rsidR="00651674" w:rsidRDefault="00A22AC8">
      <w:pPr>
        <w:spacing w:line="276" w:lineRule="auto"/>
        <w:jc w:val="both"/>
        <w:rPr>
          <w:rFonts w:ascii="Arial" w:hAnsi="Arial" w:cs="Arial"/>
          <w:sz w:val="22"/>
          <w:szCs w:val="22"/>
        </w:rPr>
      </w:pPr>
      <w:r>
        <w:rPr>
          <w:rFonts w:ascii="Arial" w:hAnsi="Arial" w:cs="Arial"/>
          <w:sz w:val="22"/>
          <w:szCs w:val="22"/>
        </w:rPr>
        <w:t>Do obowiązków Zamawiającego należy:</w:t>
      </w:r>
    </w:p>
    <w:p w:rsidR="00651674" w:rsidRDefault="00A22AC8">
      <w:pPr>
        <w:numPr>
          <w:ilvl w:val="0"/>
          <w:numId w:val="16"/>
        </w:numPr>
        <w:spacing w:line="276" w:lineRule="auto"/>
        <w:ind w:left="284" w:hanging="284"/>
        <w:jc w:val="both"/>
        <w:rPr>
          <w:rFonts w:ascii="Arial" w:hAnsi="Arial" w:cs="Arial"/>
          <w:sz w:val="22"/>
          <w:szCs w:val="22"/>
        </w:rPr>
      </w:pPr>
      <w:r>
        <w:rPr>
          <w:rFonts w:ascii="Arial" w:hAnsi="Arial" w:cs="Arial"/>
          <w:sz w:val="22"/>
          <w:szCs w:val="22"/>
        </w:rPr>
        <w:t xml:space="preserve">przekazanie Wykonawcy kompletu dokumentacji projektowej – w terminie do </w:t>
      </w:r>
      <w:r>
        <w:rPr>
          <w:rFonts w:ascii="Arial" w:hAnsi="Arial" w:cs="Arial"/>
          <w:b/>
          <w:bCs/>
          <w:sz w:val="22"/>
          <w:szCs w:val="22"/>
        </w:rPr>
        <w:t>5 dni</w:t>
      </w:r>
      <w:r>
        <w:rPr>
          <w:rFonts w:ascii="Arial" w:hAnsi="Arial" w:cs="Arial"/>
          <w:sz w:val="22"/>
          <w:szCs w:val="22"/>
        </w:rPr>
        <w:t xml:space="preserve"> kalendarzowych od dnia podpisania umowy,</w:t>
      </w:r>
    </w:p>
    <w:p w:rsidR="00651674" w:rsidRDefault="00A22AC8">
      <w:pPr>
        <w:numPr>
          <w:ilvl w:val="0"/>
          <w:numId w:val="16"/>
        </w:numPr>
        <w:spacing w:line="276" w:lineRule="auto"/>
        <w:ind w:left="284" w:hanging="284"/>
        <w:jc w:val="both"/>
        <w:rPr>
          <w:rFonts w:ascii="Arial" w:hAnsi="Arial" w:cs="Arial"/>
          <w:sz w:val="22"/>
          <w:szCs w:val="22"/>
        </w:rPr>
      </w:pPr>
      <w:r>
        <w:rPr>
          <w:rFonts w:ascii="Arial" w:hAnsi="Arial" w:cs="Arial"/>
          <w:sz w:val="22"/>
          <w:szCs w:val="22"/>
        </w:rPr>
        <w:t xml:space="preserve">przekazanie placu budowy – w terminie do </w:t>
      </w:r>
      <w:r>
        <w:rPr>
          <w:rFonts w:ascii="Arial" w:hAnsi="Arial" w:cs="Arial"/>
          <w:b/>
          <w:bCs/>
          <w:sz w:val="22"/>
          <w:szCs w:val="22"/>
        </w:rPr>
        <w:t>1</w:t>
      </w:r>
      <w:r w:rsidR="0029053C">
        <w:rPr>
          <w:rFonts w:ascii="Arial" w:hAnsi="Arial" w:cs="Arial"/>
          <w:b/>
          <w:bCs/>
          <w:sz w:val="22"/>
          <w:szCs w:val="22"/>
        </w:rPr>
        <w:t>4</w:t>
      </w:r>
      <w:r>
        <w:rPr>
          <w:rFonts w:ascii="Arial" w:hAnsi="Arial" w:cs="Arial"/>
          <w:b/>
          <w:bCs/>
          <w:sz w:val="22"/>
          <w:szCs w:val="22"/>
        </w:rPr>
        <w:t xml:space="preserve"> dni</w:t>
      </w:r>
      <w:r>
        <w:rPr>
          <w:rFonts w:ascii="Arial" w:hAnsi="Arial" w:cs="Arial"/>
          <w:sz w:val="22"/>
          <w:szCs w:val="22"/>
        </w:rPr>
        <w:t xml:space="preserve"> kalendarzowych od dnia </w:t>
      </w:r>
      <w:r w:rsidR="00855186">
        <w:rPr>
          <w:rFonts w:ascii="Arial" w:hAnsi="Arial" w:cs="Arial"/>
          <w:sz w:val="22"/>
          <w:szCs w:val="22"/>
        </w:rPr>
        <w:t>03.03.2025r</w:t>
      </w:r>
      <w:r>
        <w:rPr>
          <w:rFonts w:ascii="Arial" w:hAnsi="Arial" w:cs="Arial"/>
          <w:sz w:val="22"/>
          <w:szCs w:val="22"/>
        </w:rPr>
        <w:t>,</w:t>
      </w:r>
    </w:p>
    <w:p w:rsidR="00651674" w:rsidRDefault="00A22AC8">
      <w:pPr>
        <w:numPr>
          <w:ilvl w:val="0"/>
          <w:numId w:val="16"/>
        </w:numPr>
        <w:spacing w:line="276" w:lineRule="auto"/>
        <w:ind w:left="284" w:hanging="284"/>
        <w:rPr>
          <w:rFonts w:ascii="Arial" w:hAnsi="Arial" w:cs="Arial"/>
          <w:sz w:val="22"/>
          <w:szCs w:val="22"/>
        </w:rPr>
      </w:pPr>
      <w:r>
        <w:rPr>
          <w:rFonts w:ascii="Arial" w:hAnsi="Arial" w:cs="Arial"/>
          <w:sz w:val="22"/>
          <w:szCs w:val="22"/>
        </w:rPr>
        <w:t>zapewnienie nadzoru inwestorskiego,</w:t>
      </w:r>
    </w:p>
    <w:p w:rsidR="00651674" w:rsidRDefault="00A22AC8">
      <w:pPr>
        <w:numPr>
          <w:ilvl w:val="0"/>
          <w:numId w:val="16"/>
        </w:numPr>
        <w:spacing w:line="276" w:lineRule="auto"/>
        <w:ind w:left="284" w:hanging="284"/>
        <w:jc w:val="both"/>
        <w:rPr>
          <w:rFonts w:ascii="Arial" w:hAnsi="Arial" w:cs="Arial"/>
          <w:sz w:val="22"/>
          <w:szCs w:val="22"/>
        </w:rPr>
      </w:pPr>
      <w:r>
        <w:rPr>
          <w:rFonts w:ascii="Arial" w:hAnsi="Arial" w:cs="Arial"/>
          <w:sz w:val="22"/>
          <w:szCs w:val="22"/>
        </w:rPr>
        <w:t>zapłata za prawidłowo wykonane i odebrane roboty.</w:t>
      </w:r>
    </w:p>
    <w:p w:rsidR="00651674" w:rsidRDefault="00651674">
      <w:pPr>
        <w:spacing w:line="276" w:lineRule="auto"/>
        <w:jc w:val="center"/>
        <w:rPr>
          <w:rFonts w:ascii="Arial" w:hAnsi="Arial" w:cs="Arial"/>
          <w:b/>
          <w:sz w:val="22"/>
          <w:szCs w:val="22"/>
          <w:highlight w:val="yellow"/>
        </w:rPr>
      </w:pPr>
    </w:p>
    <w:p w:rsidR="00651674" w:rsidRDefault="00A22AC8">
      <w:pPr>
        <w:spacing w:line="276" w:lineRule="auto"/>
        <w:jc w:val="center"/>
        <w:rPr>
          <w:rFonts w:ascii="Arial" w:hAnsi="Arial" w:cs="Arial"/>
          <w:b/>
          <w:sz w:val="22"/>
          <w:szCs w:val="22"/>
        </w:rPr>
      </w:pPr>
      <w:r>
        <w:rPr>
          <w:rFonts w:ascii="Arial" w:hAnsi="Arial" w:cs="Arial"/>
          <w:b/>
          <w:sz w:val="22"/>
          <w:szCs w:val="22"/>
        </w:rPr>
        <w:t>§ 6. Obowiązki Wykonawcy</w:t>
      </w:r>
    </w:p>
    <w:p w:rsidR="00651674" w:rsidRDefault="00A22AC8">
      <w:pPr>
        <w:numPr>
          <w:ilvl w:val="0"/>
          <w:numId w:val="2"/>
        </w:numPr>
        <w:tabs>
          <w:tab w:val="left" w:pos="284"/>
        </w:tabs>
        <w:spacing w:line="276" w:lineRule="auto"/>
        <w:ind w:left="0"/>
        <w:jc w:val="both"/>
        <w:rPr>
          <w:rFonts w:ascii="Arial" w:hAnsi="Arial" w:cs="Arial"/>
          <w:sz w:val="22"/>
          <w:szCs w:val="22"/>
        </w:rPr>
      </w:pPr>
      <w:r>
        <w:rPr>
          <w:rFonts w:ascii="Arial" w:hAnsi="Arial" w:cs="Arial"/>
          <w:sz w:val="22"/>
          <w:szCs w:val="22"/>
        </w:rPr>
        <w:t>Do obowiązków Wykonawcy należy w szczególności:</w:t>
      </w:r>
    </w:p>
    <w:p w:rsidR="0066064E" w:rsidRPr="0066064E" w:rsidRDefault="0066064E">
      <w:pPr>
        <w:numPr>
          <w:ilvl w:val="1"/>
          <w:numId w:val="64"/>
        </w:numPr>
        <w:tabs>
          <w:tab w:val="num" w:pos="709"/>
        </w:tabs>
        <w:suppressAutoHyphens w:val="0"/>
        <w:overflowPunct w:val="0"/>
        <w:autoSpaceDE w:val="0"/>
        <w:autoSpaceDN w:val="0"/>
        <w:adjustRightInd w:val="0"/>
        <w:ind w:left="721" w:hanging="437"/>
        <w:jc w:val="both"/>
        <w:textAlignment w:val="auto"/>
        <w:rPr>
          <w:rFonts w:ascii="Arial" w:hAnsi="Arial" w:cs="Arial"/>
          <w:sz w:val="22"/>
          <w:szCs w:val="22"/>
        </w:rPr>
      </w:pPr>
      <w:r w:rsidRPr="0066064E">
        <w:rPr>
          <w:rFonts w:ascii="Arial" w:hAnsi="Arial" w:cs="Arial"/>
          <w:sz w:val="22"/>
          <w:szCs w:val="22"/>
        </w:rPr>
        <w:t>przekazanie Zamawiającemu, w terminie do</w:t>
      </w:r>
      <w:r w:rsidRPr="0066064E">
        <w:rPr>
          <w:rFonts w:ascii="Arial" w:hAnsi="Arial" w:cs="Arial"/>
          <w:b/>
          <w:bCs/>
          <w:sz w:val="22"/>
          <w:szCs w:val="22"/>
        </w:rPr>
        <w:t xml:space="preserve"> 3 dni </w:t>
      </w:r>
      <w:r w:rsidRPr="0066064E">
        <w:rPr>
          <w:rFonts w:ascii="Arial" w:hAnsi="Arial" w:cs="Arial"/>
          <w:sz w:val="22"/>
          <w:szCs w:val="22"/>
        </w:rPr>
        <w:t>roboczych od daty podpisania um</w:t>
      </w:r>
      <w:r w:rsidRPr="0066064E">
        <w:rPr>
          <w:rFonts w:ascii="Arial" w:hAnsi="Arial" w:cs="Arial"/>
          <w:sz w:val="22"/>
          <w:szCs w:val="22"/>
        </w:rPr>
        <w:t>o</w:t>
      </w:r>
      <w:r w:rsidRPr="0066064E">
        <w:rPr>
          <w:rFonts w:ascii="Arial" w:hAnsi="Arial" w:cs="Arial"/>
          <w:sz w:val="22"/>
          <w:szCs w:val="22"/>
        </w:rPr>
        <w:t>wy, kosztorysu sporządzonego metodą kalkulacji uproszczonej (w wersji papierowej oraz w wersji elektronicznej)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 Ponieważ obowiązującym wynagrodzeniem jest wynagrodzenie ryczałtowe, kosztorys ten będzie wykorzystywany do obliczenia należnego wynagrodzenia Wykonawcy w przypadku ewentualnego odstąpienia od umowy. Będzie on także podstawą do wyliczania</w:t>
      </w:r>
      <w:r w:rsidRPr="0066064E">
        <w:rPr>
          <w:rFonts w:ascii="Arial" w:hAnsi="Arial" w:cs="Arial"/>
          <w:iCs/>
          <w:sz w:val="22"/>
          <w:szCs w:val="22"/>
        </w:rPr>
        <w:t xml:space="preserve"> wartości ewentualnego rozszerzonego zakresu robót budowlanych, wykraczających poza okr</w:t>
      </w:r>
      <w:r w:rsidRPr="0066064E">
        <w:rPr>
          <w:rFonts w:ascii="Arial" w:hAnsi="Arial" w:cs="Arial"/>
          <w:iCs/>
          <w:sz w:val="22"/>
          <w:szCs w:val="22"/>
        </w:rPr>
        <w:t>e</w:t>
      </w:r>
      <w:r w:rsidRPr="0066064E">
        <w:rPr>
          <w:rFonts w:ascii="Arial" w:hAnsi="Arial" w:cs="Arial"/>
          <w:iCs/>
          <w:sz w:val="22"/>
          <w:szCs w:val="22"/>
        </w:rPr>
        <w:t>ślenie przedmiotu zamówienia podstawowego, w sytuacji gdy umowa zostanie zmieni</w:t>
      </w:r>
      <w:r w:rsidRPr="0066064E">
        <w:rPr>
          <w:rFonts w:ascii="Arial" w:hAnsi="Arial" w:cs="Arial"/>
          <w:iCs/>
          <w:sz w:val="22"/>
          <w:szCs w:val="22"/>
        </w:rPr>
        <w:t>o</w:t>
      </w:r>
      <w:r w:rsidRPr="0066064E">
        <w:rPr>
          <w:rFonts w:ascii="Arial" w:hAnsi="Arial" w:cs="Arial"/>
          <w:iCs/>
          <w:sz w:val="22"/>
          <w:szCs w:val="22"/>
        </w:rPr>
        <w:t xml:space="preserve">na (aneksowana) na podstawie  art. 455 ust. 1 pkt 3 lub art. 455 ust. 2 ustawy Pzp oraz będzie podstawą </w:t>
      </w:r>
      <w:r w:rsidRPr="0066064E">
        <w:rPr>
          <w:rFonts w:ascii="Arial" w:hAnsi="Arial" w:cs="Arial"/>
          <w:sz w:val="22"/>
          <w:szCs w:val="22"/>
        </w:rPr>
        <w:t xml:space="preserve">do wyliczania wartości robót zaniechanych, </w:t>
      </w:r>
      <w:r w:rsidRPr="0066064E">
        <w:rPr>
          <w:rFonts w:ascii="Arial" w:hAnsi="Arial" w:cs="Arial"/>
          <w:iCs/>
          <w:sz w:val="22"/>
          <w:szCs w:val="22"/>
        </w:rPr>
        <w:t xml:space="preserve">w przypadku </w:t>
      </w:r>
      <w:r w:rsidRPr="0066064E">
        <w:rPr>
          <w:rFonts w:ascii="Arial" w:hAnsi="Arial" w:cs="Arial"/>
          <w:sz w:val="22"/>
          <w:szCs w:val="22"/>
        </w:rPr>
        <w:t>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b/>
          <w:bCs/>
          <w:sz w:val="22"/>
          <w:szCs w:val="22"/>
        </w:rPr>
        <w:tab/>
      </w:r>
      <w:r w:rsidRPr="0066064E">
        <w:rPr>
          <w:rFonts w:ascii="Arial" w:hAnsi="Arial" w:cs="Arial"/>
          <w:sz w:val="22"/>
          <w:szCs w:val="22"/>
        </w:rPr>
        <w:t>opracowanie i uzyskanie zatwierdzenia w odpowiednich organach projektów czasowej organizacji ruchu (jeżeli wymagane),</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wykonanie przedmiotu umowy zgodnie z dokumentacją, specyfikacjami technicznymi wykonania i odbioru robót, zasadami wiedzy technicznej, sztuki budowlanej i przepisami prawa oraz zapisami SWZ i niniejszej umowy,</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shd w:val="clear" w:color="auto" w:fill="FFFFFF"/>
        </w:rPr>
        <w:t>protokolarne</w:t>
      </w:r>
      <w:r w:rsidRPr="0066064E">
        <w:rPr>
          <w:rFonts w:ascii="Arial" w:hAnsi="Arial" w:cs="Arial"/>
          <w:sz w:val="22"/>
          <w:szCs w:val="22"/>
        </w:rPr>
        <w:t xml:space="preserve"> przejęcie od Zamawiającego terenu budowy w terminie wyznaczonym przez Zamawiającego,</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shd w:val="clear" w:color="auto" w:fill="FFFFFF"/>
        </w:rPr>
        <w:t>zaleca</w:t>
      </w:r>
      <w:r w:rsidRPr="0066064E">
        <w:rPr>
          <w:rFonts w:ascii="Arial" w:hAnsi="Arial" w:cs="Arial"/>
          <w:sz w:val="22"/>
          <w:szCs w:val="22"/>
        </w:rPr>
        <w:t xml:space="preserve"> się, aby Wykonawca przed wejściem z robotami, wykonał dokumentację fotogr</w:t>
      </w:r>
      <w:r w:rsidRPr="0066064E">
        <w:rPr>
          <w:rFonts w:ascii="Arial" w:hAnsi="Arial" w:cs="Arial"/>
          <w:sz w:val="22"/>
          <w:szCs w:val="22"/>
        </w:rPr>
        <w:t>a</w:t>
      </w:r>
      <w:r w:rsidRPr="0066064E">
        <w:rPr>
          <w:rFonts w:ascii="Arial" w:hAnsi="Arial" w:cs="Arial"/>
          <w:sz w:val="22"/>
          <w:szCs w:val="22"/>
        </w:rPr>
        <w:t>ficzną terenu objętego inwestycją, zarchiwizował ją i udostępnił Zamawiającemu w przypadku rozbieżności na etapie realizacji inwestycji,</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shd w:val="clear" w:color="auto" w:fill="FFFFFF"/>
        </w:rPr>
        <w:t>zorganizowanie</w:t>
      </w:r>
      <w:r w:rsidRPr="0066064E">
        <w:rPr>
          <w:rFonts w:ascii="Arial" w:hAnsi="Arial" w:cs="Arial"/>
          <w:sz w:val="22"/>
          <w:szCs w:val="22"/>
        </w:rPr>
        <w:t xml:space="preserve"> i zabezpieczenie placu budowy, zapewnienie dostawy niezbędnych mediów na plac budowy (koszt zużycia wody, energii elektrycznej dla potrzeb realizacji przedmiotu zamówienia jest kosztem wykonawcy), oznakowanie właściwe terenu b</w:t>
      </w:r>
      <w:r w:rsidRPr="0066064E">
        <w:rPr>
          <w:rFonts w:ascii="Arial" w:hAnsi="Arial" w:cs="Arial"/>
          <w:sz w:val="22"/>
          <w:szCs w:val="22"/>
        </w:rPr>
        <w:t>u</w:t>
      </w:r>
      <w:r w:rsidRPr="0066064E">
        <w:rPr>
          <w:rFonts w:ascii="Arial" w:hAnsi="Arial" w:cs="Arial"/>
          <w:sz w:val="22"/>
          <w:szCs w:val="22"/>
        </w:rPr>
        <w:t>dowy, wyznaczenie miejsca składowania materiałów budowalnych, dojazdów i postojów pojazdów budowy i zaopatrzeniowych. Wykonawca zobowiązany jest zorganizować z</w:t>
      </w:r>
      <w:r w:rsidRPr="0066064E">
        <w:rPr>
          <w:rFonts w:ascii="Arial" w:hAnsi="Arial" w:cs="Arial"/>
          <w:sz w:val="22"/>
          <w:szCs w:val="22"/>
        </w:rPr>
        <w:t>a</w:t>
      </w:r>
      <w:r w:rsidRPr="0066064E">
        <w:rPr>
          <w:rFonts w:ascii="Arial" w:hAnsi="Arial" w:cs="Arial"/>
          <w:sz w:val="22"/>
          <w:szCs w:val="22"/>
        </w:rPr>
        <w:t>plecze budowy na szczelnym i utwardzonym podłożu, które uniemożliwi ewentualne skażenie gruntu i wód podziemnych substancjami ropopochodnymi.</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zapewnienie obsługi geodezyjnej zadania,</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wykonywanie zabezpieczeń przed uszkodzeniem, w trakcie wykonywania robót, istni</w:t>
      </w:r>
      <w:r w:rsidRPr="0066064E">
        <w:rPr>
          <w:rFonts w:ascii="Arial" w:hAnsi="Arial" w:cs="Arial"/>
          <w:sz w:val="22"/>
          <w:szCs w:val="22"/>
        </w:rPr>
        <w:t>e</w:t>
      </w:r>
      <w:r w:rsidRPr="0066064E">
        <w:rPr>
          <w:rFonts w:ascii="Arial" w:hAnsi="Arial" w:cs="Arial"/>
          <w:sz w:val="22"/>
          <w:szCs w:val="22"/>
        </w:rPr>
        <w:t>jących drzew i krzewów (pni, systemów korzeniowych, gałęzi), ogrodzeń – jeżeli dot</w:t>
      </w:r>
      <w:r w:rsidRPr="0066064E">
        <w:rPr>
          <w:rFonts w:ascii="Arial" w:hAnsi="Arial" w:cs="Arial"/>
          <w:sz w:val="22"/>
          <w:szCs w:val="22"/>
        </w:rPr>
        <w:t>y</w:t>
      </w:r>
      <w:r w:rsidRPr="0066064E">
        <w:rPr>
          <w:rFonts w:ascii="Arial" w:hAnsi="Arial" w:cs="Arial"/>
          <w:sz w:val="22"/>
          <w:szCs w:val="22"/>
        </w:rPr>
        <w:t xml:space="preserve">czy, </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utrzymanie w czystości dróg (po których będzie odbywał się ruch pojazdów budowy i transportujących materiały) oraz posesji/działek w miejscach, na których będą prow</w:t>
      </w:r>
      <w:r w:rsidRPr="0066064E">
        <w:rPr>
          <w:rFonts w:ascii="Arial" w:hAnsi="Arial" w:cs="Arial"/>
          <w:sz w:val="22"/>
          <w:szCs w:val="22"/>
        </w:rPr>
        <w:t>a</w:t>
      </w:r>
      <w:r w:rsidRPr="0066064E">
        <w:rPr>
          <w:rFonts w:ascii="Arial" w:hAnsi="Arial" w:cs="Arial"/>
          <w:sz w:val="22"/>
          <w:szCs w:val="22"/>
        </w:rPr>
        <w:t>dzone roboty budowlane,</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ograniczenie do minimum możliwości wykroczenia uciążliwości prac budowlanych (np. hałas, kurz) poza obszar objęty pracami i zagospodarowaniem w dokumentacji proje</w:t>
      </w:r>
      <w:r w:rsidRPr="0066064E">
        <w:rPr>
          <w:rFonts w:ascii="Arial" w:hAnsi="Arial" w:cs="Arial"/>
          <w:sz w:val="22"/>
          <w:szCs w:val="22"/>
        </w:rPr>
        <w:t>k</w:t>
      </w:r>
      <w:r w:rsidRPr="0066064E">
        <w:rPr>
          <w:rFonts w:ascii="Arial" w:hAnsi="Arial" w:cs="Arial"/>
          <w:sz w:val="22"/>
          <w:szCs w:val="22"/>
        </w:rPr>
        <w:t>towej,</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prowadzenie dziennika budowy i dokonywanie wpisów zatwierdzonych przez inspektora nadzoru inwestorskiego (dziennik budowy po zakończeniu realizacji zamówienia będzie przekazany Zamawiającemu),</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lastRenderedPageBreak/>
        <w:t>wykonywanie na własny koszt wszystkich niezbędnych badań, testów, prób, pomiarów kontrolnych zgodnie z wymogami dokumentacji projektowej, STWiOR oraz przepisami prawa a także wykonywanie ekspertyz przez wykonawcę robót budowlanych na zlec</w:t>
      </w:r>
      <w:r w:rsidRPr="0066064E">
        <w:rPr>
          <w:rFonts w:ascii="Arial" w:hAnsi="Arial" w:cs="Arial"/>
          <w:sz w:val="22"/>
          <w:szCs w:val="22"/>
        </w:rPr>
        <w:t>e</w:t>
      </w:r>
      <w:r w:rsidRPr="0066064E">
        <w:rPr>
          <w:rFonts w:ascii="Arial" w:hAnsi="Arial" w:cs="Arial"/>
          <w:sz w:val="22"/>
          <w:szCs w:val="22"/>
        </w:rPr>
        <w:t>nie inspektora nadzoru inwestorskiego lub  Zamawiającego (w uzasadnionych przypa</w:t>
      </w:r>
      <w:r w:rsidRPr="0066064E">
        <w:rPr>
          <w:rFonts w:ascii="Arial" w:hAnsi="Arial" w:cs="Arial"/>
          <w:sz w:val="22"/>
          <w:szCs w:val="22"/>
        </w:rPr>
        <w:t>d</w:t>
      </w:r>
      <w:r w:rsidRPr="0066064E">
        <w:rPr>
          <w:rFonts w:ascii="Arial" w:hAnsi="Arial" w:cs="Arial"/>
          <w:sz w:val="22"/>
          <w:szCs w:val="22"/>
        </w:rPr>
        <w:t>kach),</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informowanie zarządców sieci o terminie prowadzenia prac w przypadku ich wykonyw</w:t>
      </w:r>
      <w:r w:rsidRPr="0066064E">
        <w:rPr>
          <w:rFonts w:ascii="Arial" w:hAnsi="Arial" w:cs="Arial"/>
          <w:sz w:val="22"/>
          <w:szCs w:val="22"/>
        </w:rPr>
        <w:t>a</w:t>
      </w:r>
      <w:r w:rsidRPr="0066064E">
        <w:rPr>
          <w:rFonts w:ascii="Arial" w:hAnsi="Arial" w:cs="Arial"/>
          <w:sz w:val="22"/>
          <w:szCs w:val="22"/>
        </w:rPr>
        <w:t>nia w pobliżu tych sieci, informowanie wszelkich zarządców sieci podziemnych o rozp</w:t>
      </w:r>
      <w:r w:rsidRPr="0066064E">
        <w:rPr>
          <w:rFonts w:ascii="Arial" w:hAnsi="Arial" w:cs="Arial"/>
          <w:sz w:val="22"/>
          <w:szCs w:val="22"/>
        </w:rPr>
        <w:t>o</w:t>
      </w:r>
      <w:r w:rsidRPr="0066064E">
        <w:rPr>
          <w:rFonts w:ascii="Arial" w:hAnsi="Arial" w:cs="Arial"/>
          <w:sz w:val="22"/>
          <w:szCs w:val="22"/>
        </w:rPr>
        <w:t>częciu prac i uzgadnianie z nimi sposobu zabezpieczenia tych sieci oraz uzyskanie zgód na czasowe wyłączenia i przełożenia elementów sieci mediów i przyłączy w związku z prowadzonymi pracami budowlanymi – jeżeli wystąpi taka konieczność w trakcie wykonywania robót,</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b/>
          <w:bCs/>
          <w:sz w:val="22"/>
          <w:szCs w:val="22"/>
        </w:rPr>
        <w:t>co najmniej na 3 dni robocze</w:t>
      </w:r>
      <w:r w:rsidRPr="0066064E">
        <w:rPr>
          <w:rFonts w:ascii="Arial" w:hAnsi="Arial" w:cs="Arial"/>
          <w:sz w:val="22"/>
          <w:szCs w:val="22"/>
        </w:rPr>
        <w:t xml:space="preserve"> przed wbudowaniem jakichkolwiek materiałów, urządzeń przeznaczonych do wykonywania robót, złożenie Inspektorowi nadzoru inwestorskiego, </w:t>
      </w:r>
      <w:r w:rsidRPr="0066064E">
        <w:rPr>
          <w:rFonts w:ascii="Arial" w:hAnsi="Arial" w:cs="Arial"/>
          <w:b/>
          <w:bCs/>
          <w:sz w:val="22"/>
          <w:szCs w:val="22"/>
        </w:rPr>
        <w:t>za pośrednictwem Zamawiającego</w:t>
      </w:r>
      <w:r w:rsidRPr="0066064E">
        <w:rPr>
          <w:rFonts w:ascii="Arial" w:hAnsi="Arial" w:cs="Arial"/>
          <w:sz w:val="22"/>
          <w:szCs w:val="22"/>
        </w:rPr>
        <w:t>, wniosku o ich zatwierdzenie wraz z dokumentami potwierdzającymi możliwość ich zastosowania, zgodnie z art. 10 ustawy Prawo budo</w:t>
      </w:r>
      <w:r w:rsidRPr="0066064E">
        <w:rPr>
          <w:rFonts w:ascii="Arial" w:hAnsi="Arial" w:cs="Arial"/>
          <w:sz w:val="22"/>
          <w:szCs w:val="22"/>
        </w:rPr>
        <w:t>w</w:t>
      </w:r>
      <w:r w:rsidRPr="0066064E">
        <w:rPr>
          <w:rFonts w:ascii="Arial" w:hAnsi="Arial" w:cs="Arial"/>
          <w:sz w:val="22"/>
          <w:szCs w:val="22"/>
        </w:rPr>
        <w:t>lane, wraz ze szczegółowymi informacjami dotyczącymi proponowanego źródła wytw</w:t>
      </w:r>
      <w:r w:rsidRPr="0066064E">
        <w:rPr>
          <w:rFonts w:ascii="Arial" w:hAnsi="Arial" w:cs="Arial"/>
          <w:sz w:val="22"/>
          <w:szCs w:val="22"/>
        </w:rPr>
        <w:t>a</w:t>
      </w:r>
      <w:r w:rsidRPr="0066064E">
        <w:rPr>
          <w:rFonts w:ascii="Arial" w:hAnsi="Arial" w:cs="Arial"/>
          <w:sz w:val="22"/>
          <w:szCs w:val="22"/>
        </w:rPr>
        <w:t>rzania, zamawiania lub wydobywania materiałów, odpowiednio świadectwami badań l</w:t>
      </w:r>
      <w:r w:rsidRPr="0066064E">
        <w:rPr>
          <w:rFonts w:ascii="Arial" w:hAnsi="Arial" w:cs="Arial"/>
          <w:sz w:val="22"/>
          <w:szCs w:val="22"/>
        </w:rPr>
        <w:t>a</w:t>
      </w:r>
      <w:r w:rsidRPr="0066064E">
        <w:rPr>
          <w:rFonts w:ascii="Arial" w:hAnsi="Arial" w:cs="Arial"/>
          <w:sz w:val="22"/>
          <w:szCs w:val="22"/>
        </w:rPr>
        <w:t>boratoryjnych, atestami, aprobatami, świadectwami jakości, deklaracjami, DTR, wyn</w:t>
      </w:r>
      <w:r w:rsidRPr="0066064E">
        <w:rPr>
          <w:rFonts w:ascii="Arial" w:hAnsi="Arial" w:cs="Arial"/>
          <w:sz w:val="22"/>
          <w:szCs w:val="22"/>
        </w:rPr>
        <w:t>i</w:t>
      </w:r>
      <w:r w:rsidRPr="0066064E">
        <w:rPr>
          <w:rFonts w:ascii="Arial" w:hAnsi="Arial" w:cs="Arial"/>
          <w:sz w:val="22"/>
          <w:szCs w:val="22"/>
        </w:rPr>
        <w:t>kami odpowiednich badań laboratoryjnych, próbkami lub innymi wymaganymi dokume</w:t>
      </w:r>
      <w:r w:rsidRPr="0066064E">
        <w:rPr>
          <w:rFonts w:ascii="Arial" w:hAnsi="Arial" w:cs="Arial"/>
          <w:sz w:val="22"/>
          <w:szCs w:val="22"/>
        </w:rPr>
        <w:t>n</w:t>
      </w:r>
      <w:r w:rsidRPr="0066064E">
        <w:rPr>
          <w:rFonts w:ascii="Arial" w:hAnsi="Arial" w:cs="Arial"/>
          <w:sz w:val="22"/>
          <w:szCs w:val="22"/>
        </w:rPr>
        <w:t>tami. Wykonawca przed przystąpieniem do wbudowania ww. materiałów uzyska z</w:t>
      </w:r>
      <w:r w:rsidRPr="0066064E">
        <w:rPr>
          <w:rFonts w:ascii="Arial" w:hAnsi="Arial" w:cs="Arial"/>
          <w:sz w:val="22"/>
          <w:szCs w:val="22"/>
        </w:rPr>
        <w:t>a</w:t>
      </w:r>
      <w:r w:rsidRPr="0066064E">
        <w:rPr>
          <w:rFonts w:ascii="Arial" w:hAnsi="Arial" w:cs="Arial"/>
          <w:sz w:val="22"/>
          <w:szCs w:val="22"/>
        </w:rPr>
        <w:t>twierdzenie przez Zamawiającego materiałów przeznaczonych do wbudowania. Mat</w:t>
      </w:r>
      <w:r w:rsidRPr="0066064E">
        <w:rPr>
          <w:rFonts w:ascii="Arial" w:hAnsi="Arial" w:cs="Arial"/>
          <w:sz w:val="22"/>
          <w:szCs w:val="22"/>
        </w:rPr>
        <w:t>e</w:t>
      </w:r>
      <w:r w:rsidRPr="0066064E">
        <w:rPr>
          <w:rFonts w:ascii="Arial" w:hAnsi="Arial" w:cs="Arial"/>
          <w:sz w:val="22"/>
          <w:szCs w:val="22"/>
        </w:rPr>
        <w:t>riały, które zostaną wykorzystane do realizacji przedmiotu umowy muszą posiadać oznaczenia identyfikujące np. producent, typ wyrobu, materiał, itp.</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 trakcie wykonywania wykopów zwracanie szczególnej uwagi na ewentualne niezi</w:t>
      </w:r>
      <w:r w:rsidRPr="0066064E">
        <w:rPr>
          <w:rFonts w:ascii="Arial" w:hAnsi="Arial" w:cs="Arial"/>
          <w:sz w:val="22"/>
          <w:szCs w:val="22"/>
        </w:rPr>
        <w:t>n</w:t>
      </w:r>
      <w:r w:rsidRPr="0066064E">
        <w:rPr>
          <w:rFonts w:ascii="Arial" w:hAnsi="Arial" w:cs="Arial"/>
          <w:sz w:val="22"/>
          <w:szCs w:val="22"/>
        </w:rPr>
        <w:t>wentaryzowane uzbrojenie podziemne (w miejscach skrzyżowań z istniejącym uzbroj</w:t>
      </w:r>
      <w:r w:rsidRPr="0066064E">
        <w:rPr>
          <w:rFonts w:ascii="Arial" w:hAnsi="Arial" w:cs="Arial"/>
          <w:sz w:val="22"/>
          <w:szCs w:val="22"/>
        </w:rPr>
        <w:t>e</w:t>
      </w:r>
      <w:r w:rsidRPr="0066064E">
        <w:rPr>
          <w:rFonts w:ascii="Arial" w:hAnsi="Arial" w:cs="Arial"/>
          <w:sz w:val="22"/>
          <w:szCs w:val="22"/>
        </w:rPr>
        <w:t>niem podziemnym należy wykonać wykopy kontrolne dla dokładnego ustalenia położ</w:t>
      </w:r>
      <w:r w:rsidRPr="0066064E">
        <w:rPr>
          <w:rFonts w:ascii="Arial" w:hAnsi="Arial" w:cs="Arial"/>
          <w:sz w:val="22"/>
          <w:szCs w:val="22"/>
        </w:rPr>
        <w:t>e</w:t>
      </w:r>
      <w:r w:rsidRPr="0066064E">
        <w:rPr>
          <w:rFonts w:ascii="Arial" w:hAnsi="Arial" w:cs="Arial"/>
          <w:sz w:val="22"/>
          <w:szCs w:val="22"/>
        </w:rPr>
        <w:t>nia tego uzbrojenia, roboty ziemne i montażowe w miejscach skrzyżowań z istniejącą infrastrukturą podziemną należy wykonywać ręcznie ze szczególną ostrożnością i pod nadzorem użytkownika/właściciela uzbrojenia, w przypadku uszkodzeń z winy Wyk</w:t>
      </w:r>
      <w:r w:rsidRPr="0066064E">
        <w:rPr>
          <w:rFonts w:ascii="Arial" w:hAnsi="Arial" w:cs="Arial"/>
          <w:sz w:val="22"/>
          <w:szCs w:val="22"/>
        </w:rPr>
        <w:t>o</w:t>
      </w:r>
      <w:r w:rsidRPr="0066064E">
        <w:rPr>
          <w:rFonts w:ascii="Arial" w:hAnsi="Arial" w:cs="Arial"/>
          <w:sz w:val="22"/>
          <w:szCs w:val="22"/>
        </w:rPr>
        <w:t>nawcy Wykonawca naprawi je na własny koszt),</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zawiadamianie Zamawiającego o wszelkich wykopaliskach, przedmiotach wartości</w:t>
      </w:r>
      <w:r w:rsidRPr="0066064E">
        <w:rPr>
          <w:rFonts w:ascii="Arial" w:hAnsi="Arial" w:cs="Arial"/>
          <w:sz w:val="22"/>
          <w:szCs w:val="22"/>
        </w:rPr>
        <w:t>o</w:t>
      </w:r>
      <w:r w:rsidRPr="0066064E">
        <w:rPr>
          <w:rFonts w:ascii="Arial" w:hAnsi="Arial" w:cs="Arial"/>
          <w:sz w:val="22"/>
          <w:szCs w:val="22"/>
        </w:rPr>
        <w:t>wych, budowlach oraz innych pozostałościach o znaczeniu geologicznym lub archeol</w:t>
      </w:r>
      <w:r w:rsidRPr="0066064E">
        <w:rPr>
          <w:rFonts w:ascii="Arial" w:hAnsi="Arial" w:cs="Arial"/>
          <w:sz w:val="22"/>
          <w:szCs w:val="22"/>
        </w:rPr>
        <w:t>o</w:t>
      </w:r>
      <w:r w:rsidRPr="0066064E">
        <w:rPr>
          <w:rFonts w:ascii="Arial" w:hAnsi="Arial" w:cs="Arial"/>
          <w:sz w:val="22"/>
          <w:szCs w:val="22"/>
        </w:rPr>
        <w:t xml:space="preserve">gicznym, odkrytych na terenie budowy, </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niezwłoczne informowanie Zamawiającego o przeprowadzanych na terenie budowy kontrolach zewnętrznych i zaistniałych wypadkach,</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utrzymanie ładu i porządku na terenie budowy, a po zakończeniu robót pozostawienie terenu czystego i nadającego się do użytkowania, doprowadzenie terenu robót oraz t</w:t>
      </w:r>
      <w:r w:rsidRPr="0066064E">
        <w:rPr>
          <w:rFonts w:ascii="Arial" w:hAnsi="Arial" w:cs="Arial"/>
          <w:sz w:val="22"/>
          <w:szCs w:val="22"/>
        </w:rPr>
        <w:t>e</w:t>
      </w:r>
      <w:r w:rsidRPr="0066064E">
        <w:rPr>
          <w:rFonts w:ascii="Arial" w:hAnsi="Arial" w:cs="Arial"/>
          <w:sz w:val="22"/>
          <w:szCs w:val="22"/>
        </w:rPr>
        <w:t>renu przyległego do prowadzonych robót po ich wykonaniu do należytego stanu,</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wykonanie czynności objętych zakresem umowy zgodnie z wymaganiami przepisów d</w:t>
      </w:r>
      <w:r w:rsidRPr="0066064E">
        <w:rPr>
          <w:rFonts w:ascii="Arial" w:hAnsi="Arial" w:cs="Arial"/>
          <w:sz w:val="22"/>
          <w:szCs w:val="22"/>
        </w:rPr>
        <w:t>o</w:t>
      </w:r>
      <w:r w:rsidRPr="0066064E">
        <w:rPr>
          <w:rFonts w:ascii="Arial" w:hAnsi="Arial" w:cs="Arial"/>
          <w:sz w:val="22"/>
          <w:szCs w:val="22"/>
        </w:rPr>
        <w:t>tyczących ochrony środowiska, BHP, ppoż., w sposób nieuciążliwy dla ludzi i środowiska oraz zapewniający bezpieczeństwo osób oraz mienia,</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usuwanie, na własny koszt, z placu budowy wszystkich odpadów powstających podczas realizacji inwestycji. Zanieczyszczenia i odpady powstałe w związku z realizacją ninie</w:t>
      </w:r>
      <w:r w:rsidRPr="0066064E">
        <w:rPr>
          <w:rFonts w:ascii="Arial" w:hAnsi="Arial" w:cs="Arial"/>
          <w:sz w:val="22"/>
          <w:szCs w:val="22"/>
        </w:rPr>
        <w:t>j</w:t>
      </w:r>
      <w:r w:rsidRPr="0066064E">
        <w:rPr>
          <w:rFonts w:ascii="Arial" w:hAnsi="Arial" w:cs="Arial"/>
          <w:sz w:val="22"/>
          <w:szCs w:val="22"/>
        </w:rPr>
        <w:t xml:space="preserve">szej umowy stanowią własność Wykonawcy, należy je wywieźć poza teren budowy oraz zagospodarować z uwzględnieniem przepisów ustawy o odpadach  z dnia 14 grudnia 2012 r. (tekst jedn. Dz. U. z 2022 r., poz. 699 ze zm.). Wykonawcę obciążają wszelkie koszty, działania i obowiązki związane z ich usunięciem, przechowywaniem i z prawidłowym gospodarowaniem tymi odpadami.         </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odprowadzenie wód i zagospodarowanie ich we własnym zakresie i na własny koszt, w przypadku ewentualnego pojawienia się wód uniemożliwiających prowadzenie robót,              </w:t>
      </w:r>
    </w:p>
    <w:p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wykonywanie przez kierownika budowy czynności wymienionych w art. 22 ustawy Pr</w:t>
      </w:r>
      <w:r w:rsidRPr="0066064E">
        <w:rPr>
          <w:rFonts w:ascii="Arial" w:hAnsi="Arial" w:cs="Arial"/>
          <w:sz w:val="22"/>
          <w:szCs w:val="22"/>
        </w:rPr>
        <w:t>a</w:t>
      </w:r>
      <w:r w:rsidRPr="0066064E">
        <w:rPr>
          <w:rFonts w:ascii="Arial" w:hAnsi="Arial" w:cs="Arial"/>
          <w:sz w:val="22"/>
          <w:szCs w:val="22"/>
        </w:rPr>
        <w:t>wo budowlane,</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lastRenderedPageBreak/>
        <w:t>realizacja zaleceń wpisanych do dziennika budowy i poleceń Inspektora nadzoru inw</w:t>
      </w:r>
      <w:r w:rsidRPr="0066064E">
        <w:rPr>
          <w:rFonts w:ascii="Arial" w:hAnsi="Arial" w:cs="Arial"/>
          <w:sz w:val="22"/>
          <w:szCs w:val="22"/>
        </w:rPr>
        <w:t>e</w:t>
      </w:r>
      <w:r w:rsidRPr="0066064E">
        <w:rPr>
          <w:rFonts w:ascii="Arial" w:hAnsi="Arial" w:cs="Arial"/>
          <w:sz w:val="22"/>
          <w:szCs w:val="22"/>
        </w:rPr>
        <w:t>storskiego, osób pełniących nadzór autorski,</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wykonanie robót tymczasowych, które mogą być potrzebne podczas wykonywania robót podstawowych,</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pisemne informowanie Inspektora nadzoru inwestorskiego o terminie odbioru robót ul</w:t>
      </w:r>
      <w:r w:rsidRPr="0066064E">
        <w:rPr>
          <w:rFonts w:ascii="Arial" w:hAnsi="Arial" w:cs="Arial"/>
          <w:sz w:val="22"/>
          <w:szCs w:val="22"/>
        </w:rPr>
        <w:t>e</w:t>
      </w:r>
      <w:r w:rsidRPr="0066064E">
        <w:rPr>
          <w:rFonts w:ascii="Arial" w:hAnsi="Arial" w:cs="Arial"/>
          <w:sz w:val="22"/>
          <w:szCs w:val="22"/>
        </w:rPr>
        <w:t>gających zakryciu oraz terminie odbioru robót zanikających. Jeżeli Wykonawca nie p</w:t>
      </w:r>
      <w:r w:rsidRPr="0066064E">
        <w:rPr>
          <w:rFonts w:ascii="Arial" w:hAnsi="Arial" w:cs="Arial"/>
          <w:sz w:val="22"/>
          <w:szCs w:val="22"/>
        </w:rPr>
        <w:t>o</w:t>
      </w:r>
      <w:r w:rsidRPr="0066064E">
        <w:rPr>
          <w:rFonts w:ascii="Arial" w:hAnsi="Arial" w:cs="Arial"/>
          <w:sz w:val="22"/>
          <w:szCs w:val="22"/>
        </w:rPr>
        <w:t>informował o tych faktach Inspektora nadzoru inwestorskiego zobowiązany jest na ż</w:t>
      </w:r>
      <w:r w:rsidRPr="0066064E">
        <w:rPr>
          <w:rFonts w:ascii="Arial" w:hAnsi="Arial" w:cs="Arial"/>
          <w:sz w:val="22"/>
          <w:szCs w:val="22"/>
        </w:rPr>
        <w:t>ą</w:t>
      </w:r>
      <w:r w:rsidRPr="0066064E">
        <w:rPr>
          <w:rFonts w:ascii="Arial" w:hAnsi="Arial" w:cs="Arial"/>
          <w:sz w:val="22"/>
          <w:szCs w:val="22"/>
        </w:rPr>
        <w:t>danie Inspektora nadzoru odkryć roboty lub wykonać otwory niezbędne do zbadania r</w:t>
      </w:r>
      <w:r w:rsidRPr="0066064E">
        <w:rPr>
          <w:rFonts w:ascii="Arial" w:hAnsi="Arial" w:cs="Arial"/>
          <w:sz w:val="22"/>
          <w:szCs w:val="22"/>
        </w:rPr>
        <w:t>o</w:t>
      </w:r>
      <w:r w:rsidRPr="0066064E">
        <w:rPr>
          <w:rFonts w:ascii="Arial" w:hAnsi="Arial" w:cs="Arial"/>
          <w:sz w:val="22"/>
          <w:szCs w:val="22"/>
        </w:rPr>
        <w:t>bót, a następnie przywrócić roboty do stanu poprzedniego,</w:t>
      </w:r>
    </w:p>
    <w:p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usuwanie kolizji z istniejącą infrastrukturą wynikłych przy realizacji zamówienia w związku z niewłaściwym wykonywaniem robót lub błędów Wykonawcy,</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 przypadku zniszczenia lub uszkodzenia wykonanych robót, ich części bądź majątku Zamawiającego lub osób trzecich – naprawienie ich i doprowadzenie do stanu poprze</w:t>
      </w:r>
      <w:r w:rsidRPr="0066064E">
        <w:rPr>
          <w:rFonts w:ascii="Arial" w:hAnsi="Arial" w:cs="Arial"/>
          <w:sz w:val="22"/>
          <w:szCs w:val="22"/>
        </w:rPr>
        <w:t>d</w:t>
      </w:r>
      <w:r w:rsidRPr="0066064E">
        <w:rPr>
          <w:rFonts w:ascii="Arial" w:hAnsi="Arial" w:cs="Arial"/>
          <w:sz w:val="22"/>
          <w:szCs w:val="22"/>
        </w:rPr>
        <w:t>niego,</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skompletowanie i przedstawienie Zamawiającemu dokumentów pozwalających na oc</w:t>
      </w:r>
      <w:r w:rsidRPr="0066064E">
        <w:rPr>
          <w:rFonts w:ascii="Arial" w:hAnsi="Arial" w:cs="Arial"/>
          <w:sz w:val="22"/>
          <w:szCs w:val="22"/>
        </w:rPr>
        <w:t>e</w:t>
      </w:r>
      <w:r w:rsidRPr="0066064E">
        <w:rPr>
          <w:rFonts w:ascii="Arial" w:hAnsi="Arial" w:cs="Arial"/>
          <w:sz w:val="22"/>
          <w:szCs w:val="22"/>
        </w:rPr>
        <w:t>nę prawidłowego wykonania przedmiotu umowy, w szczególności: protokołów badań i sprawdzeń, dziennika budowy, zaświadczeń właściwych jednostek i organów wym</w:t>
      </w:r>
      <w:r w:rsidRPr="0066064E">
        <w:rPr>
          <w:rFonts w:ascii="Arial" w:hAnsi="Arial" w:cs="Arial"/>
          <w:sz w:val="22"/>
          <w:szCs w:val="22"/>
        </w:rPr>
        <w:t>a</w:t>
      </w:r>
      <w:r w:rsidRPr="0066064E">
        <w:rPr>
          <w:rFonts w:ascii="Arial" w:hAnsi="Arial" w:cs="Arial"/>
          <w:sz w:val="22"/>
          <w:szCs w:val="22"/>
        </w:rPr>
        <w:t xml:space="preserve">ganych przepisami, deklaracji właściwości użytkowych, certyfikatów, </w:t>
      </w:r>
    </w:p>
    <w:p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w przypadku ewentualnych roszczeń odszkodowawczych administratorów i zarządców za zniszczenie dróg i ulic oraz właścicieli działek za zniszczenie ich mienia, Wykonawca jest zobowiązany do ich naprawy na własny koszt, </w:t>
      </w:r>
    </w:p>
    <w:p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 przypadku zaistnienia konieczności wykonania robót nie ujętych w dokumentacji pr</w:t>
      </w:r>
      <w:r w:rsidRPr="0066064E">
        <w:rPr>
          <w:rFonts w:ascii="Arial" w:hAnsi="Arial" w:cs="Arial"/>
          <w:sz w:val="22"/>
          <w:szCs w:val="22"/>
        </w:rPr>
        <w:t>o</w:t>
      </w:r>
      <w:r w:rsidRPr="0066064E">
        <w:rPr>
          <w:rFonts w:ascii="Arial" w:hAnsi="Arial" w:cs="Arial"/>
          <w:sz w:val="22"/>
          <w:szCs w:val="22"/>
        </w:rPr>
        <w:t>jektowej oraz SWZ, a niezbędnych do prawidłowego wykonania zadania Wykonawca nie może ich zrealizować bez zgody Zamawiającego. Wszelkie samoistne dyspozycje Inspektora Nadzoru i Kierownika Budowy będą w tym zakresie bezskuteczne. Wyk</w:t>
      </w:r>
      <w:r w:rsidRPr="0066064E">
        <w:rPr>
          <w:rFonts w:ascii="Arial" w:hAnsi="Arial" w:cs="Arial"/>
          <w:sz w:val="22"/>
          <w:szCs w:val="22"/>
        </w:rPr>
        <w:t>o</w:t>
      </w:r>
      <w:r w:rsidRPr="0066064E">
        <w:rPr>
          <w:rFonts w:ascii="Arial" w:hAnsi="Arial" w:cs="Arial"/>
          <w:sz w:val="22"/>
          <w:szCs w:val="22"/>
        </w:rPr>
        <w:t>nawca poinformuje pisemnie Zamawiającego o zaistniałej sytuacji w celu określenia r</w:t>
      </w:r>
      <w:r w:rsidRPr="0066064E">
        <w:rPr>
          <w:rFonts w:ascii="Arial" w:hAnsi="Arial" w:cs="Arial"/>
          <w:sz w:val="22"/>
          <w:szCs w:val="22"/>
        </w:rPr>
        <w:t>o</w:t>
      </w:r>
      <w:r w:rsidRPr="0066064E">
        <w:rPr>
          <w:rFonts w:ascii="Arial" w:hAnsi="Arial" w:cs="Arial"/>
          <w:sz w:val="22"/>
          <w:szCs w:val="22"/>
        </w:rPr>
        <w:t>dzaju i sposobu wykonania prac. Rozpoczęcie wykonywania robót budowlanych wykr</w:t>
      </w:r>
      <w:r w:rsidRPr="0066064E">
        <w:rPr>
          <w:rFonts w:ascii="Arial" w:hAnsi="Arial" w:cs="Arial"/>
          <w:sz w:val="22"/>
          <w:szCs w:val="22"/>
        </w:rPr>
        <w:t>a</w:t>
      </w:r>
      <w:r w:rsidRPr="0066064E">
        <w:rPr>
          <w:rFonts w:ascii="Arial" w:hAnsi="Arial" w:cs="Arial"/>
          <w:sz w:val="22"/>
          <w:szCs w:val="22"/>
        </w:rPr>
        <w:t>czających poza zakres przedmiotu niniejszej umowy, może nastąpić po podpisaniu przez Strony umowy, aneksu zmieniającego umowę w tym zakresie. Podstawą do po</w:t>
      </w:r>
      <w:r w:rsidRPr="0066064E">
        <w:rPr>
          <w:rFonts w:ascii="Arial" w:hAnsi="Arial" w:cs="Arial"/>
          <w:sz w:val="22"/>
          <w:szCs w:val="22"/>
        </w:rPr>
        <w:t>d</w:t>
      </w:r>
      <w:r w:rsidRPr="0066064E">
        <w:rPr>
          <w:rFonts w:ascii="Arial" w:hAnsi="Arial" w:cs="Arial"/>
          <w:sz w:val="22"/>
          <w:szCs w:val="22"/>
        </w:rPr>
        <w:t>pisania aneksu będzie protokół konieczności potwierdzony przez inspektora nadzoru i zatwierdzony przez Strony umowy. Protokół ten musi zawierać uzasadnienie wskazuj</w:t>
      </w:r>
      <w:r w:rsidRPr="0066064E">
        <w:rPr>
          <w:rFonts w:ascii="Arial" w:hAnsi="Arial" w:cs="Arial"/>
          <w:sz w:val="22"/>
          <w:szCs w:val="22"/>
        </w:rPr>
        <w:t>ą</w:t>
      </w:r>
      <w:r w:rsidRPr="0066064E">
        <w:rPr>
          <w:rFonts w:ascii="Arial" w:hAnsi="Arial" w:cs="Arial"/>
          <w:sz w:val="22"/>
          <w:szCs w:val="22"/>
        </w:rPr>
        <w:t>ce, że spełnione zostały przesłanki, o których mowa w art. 455 ust. 1 pkt 3 lub art. 455 ust. 2 ustawy Pzp.</w:t>
      </w:r>
    </w:p>
    <w:p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bookmarkStart w:id="2" w:name="_Hlk11174728"/>
      <w:r w:rsidRPr="0066064E">
        <w:rPr>
          <w:rFonts w:ascii="Arial" w:hAnsi="Arial" w:cs="Arial"/>
          <w:sz w:val="22"/>
          <w:szCs w:val="22"/>
        </w:rPr>
        <w:t>wszelkie propozycje zmian związanych z technologią lub materiałami lub urządzeniami dotyczącymi wykonania przedmiotu zamówienia muszą być zgłoszone przez Wykona</w:t>
      </w:r>
      <w:r w:rsidRPr="0066064E">
        <w:rPr>
          <w:rFonts w:ascii="Arial" w:hAnsi="Arial" w:cs="Arial"/>
          <w:sz w:val="22"/>
          <w:szCs w:val="22"/>
        </w:rPr>
        <w:t>w</w:t>
      </w:r>
      <w:r w:rsidRPr="0066064E">
        <w:rPr>
          <w:rFonts w:ascii="Arial" w:hAnsi="Arial" w:cs="Arial"/>
          <w:sz w:val="22"/>
          <w:szCs w:val="22"/>
        </w:rPr>
        <w:t xml:space="preserve">cę pisemnie do Zamawiającego. Warunkiem wprowadzenia rozwiązań zamiennych jest </w:t>
      </w:r>
      <w:r w:rsidRPr="0066064E">
        <w:rPr>
          <w:rFonts w:ascii="Arial" w:hAnsi="Arial" w:cs="Arial"/>
          <w:b/>
          <w:bCs/>
          <w:sz w:val="22"/>
          <w:szCs w:val="22"/>
        </w:rPr>
        <w:t>uzyskanie każdorazowo akceptacji Zamawiającego</w:t>
      </w:r>
      <w:r w:rsidRPr="0066064E">
        <w:rPr>
          <w:rFonts w:ascii="Arial" w:hAnsi="Arial" w:cs="Arial"/>
          <w:sz w:val="22"/>
          <w:szCs w:val="22"/>
        </w:rPr>
        <w:t xml:space="preserve"> działającego w porozumieniu z Inspektorem Nadzoru i osobami sprawującymi nadzór autorski oraz podpisanie ane</w:t>
      </w:r>
      <w:r w:rsidRPr="0066064E">
        <w:rPr>
          <w:rFonts w:ascii="Arial" w:hAnsi="Arial" w:cs="Arial"/>
          <w:sz w:val="22"/>
          <w:szCs w:val="22"/>
        </w:rPr>
        <w:t>k</w:t>
      </w:r>
      <w:r w:rsidRPr="0066064E">
        <w:rPr>
          <w:rFonts w:ascii="Arial" w:hAnsi="Arial" w:cs="Arial"/>
          <w:sz w:val="22"/>
          <w:szCs w:val="22"/>
        </w:rPr>
        <w:t>su do umowy wprowadzającego zaakceptowane zmiany.</w:t>
      </w:r>
      <w:bookmarkEnd w:id="2"/>
    </w:p>
    <w:p w:rsidR="00651674" w:rsidRDefault="00A22AC8">
      <w:pPr>
        <w:numPr>
          <w:ilvl w:val="0"/>
          <w:numId w:val="2"/>
        </w:numPr>
        <w:tabs>
          <w:tab w:val="left" w:pos="284"/>
        </w:tabs>
        <w:spacing w:line="276" w:lineRule="auto"/>
        <w:ind w:left="0"/>
        <w:jc w:val="both"/>
        <w:rPr>
          <w:rFonts w:ascii="Arial" w:hAnsi="Arial" w:cs="Arial"/>
          <w:sz w:val="22"/>
          <w:szCs w:val="22"/>
        </w:rPr>
      </w:pPr>
      <w:r>
        <w:rPr>
          <w:rFonts w:ascii="Arial" w:hAnsi="Arial" w:cs="Arial"/>
          <w:sz w:val="22"/>
          <w:szCs w:val="22"/>
        </w:rPr>
        <w:t>Zamawiający wymaga, aby:</w:t>
      </w:r>
    </w:p>
    <w:p w:rsidR="00651674" w:rsidRDefault="00A22AC8">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wyznaczeni przedstawiciele Wykonawcy (np. kierownik budowy) uczestniczy</w:t>
      </w:r>
      <w:r w:rsidR="0066064E">
        <w:rPr>
          <w:rFonts w:ascii="Arial" w:hAnsi="Arial" w:cs="Arial"/>
          <w:sz w:val="22"/>
          <w:szCs w:val="22"/>
        </w:rPr>
        <w:t>ł</w:t>
      </w:r>
      <w:r>
        <w:rPr>
          <w:rFonts w:ascii="Arial" w:hAnsi="Arial" w:cs="Arial"/>
          <w:sz w:val="22"/>
          <w:szCs w:val="22"/>
        </w:rPr>
        <w:t xml:space="preserve"> w naradach koordynacyjnych zwoływanych przez Zamawiającego (narady koordynacyjne będą odbywały się w siedzibie Zamawiającego tj. w Urzędzie Gminy </w:t>
      </w:r>
      <w:r w:rsidR="0066064E">
        <w:rPr>
          <w:rFonts w:ascii="Arial" w:hAnsi="Arial" w:cs="Arial"/>
          <w:sz w:val="22"/>
          <w:szCs w:val="22"/>
        </w:rPr>
        <w:t>Siemień</w:t>
      </w:r>
      <w:r>
        <w:rPr>
          <w:rFonts w:ascii="Arial" w:hAnsi="Arial" w:cs="Arial"/>
          <w:sz w:val="22"/>
          <w:szCs w:val="22"/>
        </w:rPr>
        <w:t xml:space="preserve"> lub na terenie budowy),</w:t>
      </w:r>
    </w:p>
    <w:p w:rsidR="00651674" w:rsidRDefault="00A22AC8">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na naradach, o których mowa w pkt 1, udostępniał do wglądu Zamawiającemu dziennik budowy,</w:t>
      </w:r>
    </w:p>
    <w:p w:rsidR="00651674" w:rsidRDefault="00A22AC8">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zgłaszał każdorazowo pisemnie konieczność wykonania robót dodatkowych lub rozwiązań zamiennych (prace wykonane bez akceptacji Zamawiającego nie będą kosztem pokrywanym przez Zamawiającego),</w:t>
      </w:r>
    </w:p>
    <w:p w:rsidR="00651674" w:rsidRDefault="00A22AC8">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lastRenderedPageBreak/>
        <w:t>Wykonawca bezzwłocznie powiadamiał na piśmie o wszelkich możliwych zdarzeniach i okolicznościach mogących wpłynąć na opóźnienie robót,</w:t>
      </w:r>
    </w:p>
    <w:p w:rsidR="00651674" w:rsidRDefault="00A22AC8">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informował wszystkie osoby fizyczne związane z realizacją niniejszej umowy (w tym osoby fizyczne prowadzące działalność gospodarczą), których dane osobowe w jakiejkolwiek formie będą udostępnione przez Wykonawcę Zamawiającemu lub które Wykonawca pozyska, jako podmiot działający w imieniu Zamawiającego, o fakcie rozpoczęcia przetwarzania tych danych osobowych przez Zamawiającego,</w:t>
      </w:r>
    </w:p>
    <w:p w:rsidR="00651674" w:rsidRDefault="00A22AC8">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 przypadku, gdy utracą ważność złożone przed podpisaniem umowy, zaświadczenia o przynależności do okręgowej izby inżynierów budownictwa dotyczące osób, o których mowa w § 4 umowy, Wykonawca w terminie do 14 dni od daty utraty ich ważności dostarczył Zamawiającemu aktualne zaświadczenia,</w:t>
      </w:r>
    </w:p>
    <w:p w:rsidR="00651674" w:rsidRDefault="00A22AC8">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każdorazowo, na wezwanie Zamawiającego, zapewnił obecność upoważnionego przedstawiciela Wykonawcy podczas przeglądów i odbiorów dokonywanych w okresie gwarancji i rękojmi.</w:t>
      </w:r>
    </w:p>
    <w:p w:rsidR="00651674" w:rsidRDefault="00A22AC8">
      <w:pPr>
        <w:numPr>
          <w:ilvl w:val="0"/>
          <w:numId w:val="2"/>
        </w:numPr>
        <w:tabs>
          <w:tab w:val="left" w:pos="284"/>
        </w:tabs>
        <w:spacing w:line="276" w:lineRule="auto"/>
        <w:ind w:left="284" w:hanging="284"/>
        <w:jc w:val="both"/>
        <w:rPr>
          <w:rFonts w:ascii="Arial" w:hAnsi="Arial" w:cs="Arial"/>
          <w:sz w:val="22"/>
          <w:szCs w:val="22"/>
        </w:rPr>
      </w:pPr>
      <w:r>
        <w:rPr>
          <w:rFonts w:ascii="Arial" w:hAnsi="Arial" w:cs="Arial"/>
          <w:sz w:val="22"/>
          <w:szCs w:val="22"/>
        </w:rPr>
        <w:t>Wyliczenie obowiązków Wykonawcy zawarte w ust. 1 i 2 niniejszego paragrafu nie ma charakteru zupełnego, nie wyczerpuje zakresu zobowiązań Wykonawcy wynikającego z umowy i nie może stanowić podstawy do odmowy wykonania przez Wykonawcę czynności nie wymienionych wprost w umowie, a niezbędnych do należytego wykonania przedmiotu umowy.</w:t>
      </w:r>
    </w:p>
    <w:p w:rsidR="00651674" w:rsidRDefault="00651674">
      <w:pPr>
        <w:spacing w:line="276" w:lineRule="auto"/>
        <w:jc w:val="center"/>
        <w:rPr>
          <w:rFonts w:ascii="Arial" w:hAnsi="Arial" w:cs="Arial"/>
          <w:b/>
          <w:sz w:val="22"/>
          <w:szCs w:val="22"/>
          <w:highlight w:val="yellow"/>
        </w:rPr>
      </w:pPr>
    </w:p>
    <w:p w:rsidR="00651674" w:rsidRDefault="00A22AC8">
      <w:pPr>
        <w:spacing w:line="276" w:lineRule="auto"/>
        <w:jc w:val="center"/>
        <w:rPr>
          <w:rFonts w:ascii="Arial" w:hAnsi="Arial" w:cs="Arial"/>
          <w:b/>
          <w:sz w:val="22"/>
          <w:szCs w:val="22"/>
        </w:rPr>
      </w:pPr>
      <w:r>
        <w:rPr>
          <w:rFonts w:ascii="Arial" w:hAnsi="Arial" w:cs="Arial"/>
          <w:b/>
          <w:sz w:val="22"/>
          <w:szCs w:val="22"/>
        </w:rPr>
        <w:t>§ 7. Odpowiedzialność Wykonawcy</w:t>
      </w:r>
    </w:p>
    <w:p w:rsidR="00651674" w:rsidRDefault="00A22AC8">
      <w:pPr>
        <w:numPr>
          <w:ilvl w:val="0"/>
          <w:numId w:val="7"/>
        </w:numPr>
        <w:spacing w:line="276" w:lineRule="auto"/>
        <w:ind w:left="360" w:hanging="360"/>
        <w:jc w:val="both"/>
        <w:rPr>
          <w:rFonts w:ascii="Arial" w:hAnsi="Arial" w:cs="Arial"/>
          <w:sz w:val="22"/>
          <w:szCs w:val="22"/>
        </w:rPr>
      </w:pPr>
      <w:r>
        <w:rPr>
          <w:rFonts w:ascii="Arial" w:hAnsi="Arial" w:cs="Arial"/>
          <w:sz w:val="22"/>
          <w:szCs w:val="22"/>
        </w:rPr>
        <w:t>Wykonawca jest odpowiedzialny za sprawność, stabilność i bezpieczeństwo wszelkich działań i metod pracy na terenie budowy.</w:t>
      </w:r>
    </w:p>
    <w:p w:rsidR="00651674" w:rsidRDefault="00A22AC8">
      <w:pPr>
        <w:numPr>
          <w:ilvl w:val="0"/>
          <w:numId w:val="7"/>
        </w:numPr>
        <w:spacing w:line="276" w:lineRule="auto"/>
        <w:ind w:left="360" w:hanging="360"/>
        <w:jc w:val="both"/>
        <w:rPr>
          <w:rFonts w:ascii="Arial" w:hAnsi="Arial" w:cs="Arial"/>
          <w:sz w:val="22"/>
          <w:szCs w:val="22"/>
        </w:rPr>
      </w:pPr>
      <w:r>
        <w:rPr>
          <w:rFonts w:ascii="Arial" w:hAnsi="Arial" w:cs="Arial"/>
          <w:sz w:val="22"/>
          <w:szCs w:val="22"/>
        </w:rPr>
        <w:t>Od daty podpisania umowy, aż do podpisania protokołu odbioru końcowego, Wykonawca zobowiązany jest 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 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 Wykonawcy.</w:t>
      </w:r>
    </w:p>
    <w:p w:rsidR="00651674" w:rsidRDefault="00A22AC8">
      <w:pPr>
        <w:numPr>
          <w:ilvl w:val="0"/>
          <w:numId w:val="7"/>
        </w:numPr>
        <w:spacing w:line="276" w:lineRule="auto"/>
        <w:ind w:left="360" w:hanging="360"/>
        <w:jc w:val="both"/>
        <w:rPr>
          <w:rFonts w:ascii="Arial" w:hAnsi="Arial" w:cs="Arial"/>
          <w:sz w:val="22"/>
          <w:szCs w:val="22"/>
        </w:rPr>
      </w:pPr>
      <w:r>
        <w:rPr>
          <w:rFonts w:ascii="Arial" w:hAnsi="Arial" w:cs="Arial"/>
          <w:sz w:val="22"/>
          <w:szCs w:val="22"/>
        </w:rPr>
        <w:t>Od daty podpisania umowy, aż do daty podpisania protokołu odbioru końcowego, Wykonawca będzie posiadał ubezpieczenie OC w wartości nie mniejszej niż wartość wynagrodzenia Wykonawcy, o którym mowa w § 10 niniejszej umowy.</w:t>
      </w:r>
    </w:p>
    <w:p w:rsidR="00651674" w:rsidRDefault="00A22AC8">
      <w:pPr>
        <w:numPr>
          <w:ilvl w:val="0"/>
          <w:numId w:val="7"/>
        </w:numPr>
        <w:spacing w:line="276" w:lineRule="auto"/>
        <w:ind w:left="360" w:hanging="360"/>
        <w:jc w:val="both"/>
        <w:rPr>
          <w:rFonts w:ascii="Arial" w:hAnsi="Arial" w:cs="Arial"/>
          <w:sz w:val="22"/>
          <w:szCs w:val="22"/>
        </w:rPr>
      </w:pPr>
      <w:r>
        <w:rPr>
          <w:rFonts w:ascii="Arial" w:hAnsi="Arial" w:cs="Arial"/>
          <w:sz w:val="22"/>
          <w:szCs w:val="22"/>
        </w:rPr>
        <w:t>Umowy ubezpieczenia powinny zapewniać wypłatę odszkodowania płatnego w walucie polskiej, w kwotach koniecznych do naprawienia szkody.</w:t>
      </w:r>
    </w:p>
    <w:p w:rsidR="00651674" w:rsidRDefault="00A22AC8">
      <w:pPr>
        <w:numPr>
          <w:ilvl w:val="0"/>
          <w:numId w:val="7"/>
        </w:numPr>
        <w:spacing w:line="276" w:lineRule="auto"/>
        <w:ind w:left="360" w:hanging="360"/>
        <w:jc w:val="both"/>
        <w:rPr>
          <w:rFonts w:ascii="Arial" w:hAnsi="Arial" w:cs="Arial"/>
          <w:sz w:val="22"/>
          <w:szCs w:val="22"/>
        </w:rPr>
      </w:pPr>
      <w:r>
        <w:rPr>
          <w:rFonts w:ascii="Arial" w:hAnsi="Arial" w:cs="Arial"/>
          <w:sz w:val="22"/>
          <w:szCs w:val="22"/>
        </w:rPr>
        <w:t>Wykonawca winien zapewnić bezpieczeństwo na placu budowy przez cały okres wykonywania robót, dla swoich pracowników, przedstawicieli Zamawiającego i osób trzecich.</w:t>
      </w:r>
    </w:p>
    <w:p w:rsidR="00651674" w:rsidRDefault="00A22AC8">
      <w:pPr>
        <w:numPr>
          <w:ilvl w:val="0"/>
          <w:numId w:val="7"/>
        </w:numPr>
        <w:spacing w:line="276" w:lineRule="auto"/>
        <w:ind w:left="360" w:hanging="360"/>
        <w:jc w:val="both"/>
        <w:rPr>
          <w:rFonts w:ascii="Arial" w:hAnsi="Arial" w:cs="Arial"/>
          <w:sz w:val="22"/>
          <w:szCs w:val="22"/>
        </w:rPr>
      </w:pPr>
      <w:r>
        <w:rPr>
          <w:rFonts w:ascii="Arial" w:hAnsi="Arial" w:cs="Arial"/>
          <w:sz w:val="22"/>
          <w:szCs w:val="22"/>
        </w:rPr>
        <w:t>Wykonawca na własną odpowiedzialność i na własny koszt zapewni ochronę, zabezpieczenie istniejących budowli i instalacji przed zniszczeniem/uszkodzeniem, organizację placu budowy itp.</w:t>
      </w:r>
    </w:p>
    <w:p w:rsidR="00651674" w:rsidRDefault="00A22AC8">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lastRenderedPageBreak/>
        <w:t xml:space="preserve">Wykonawca winien podporządkować się poleceniom wydawanym przez Inspektora nadzoru inwestorskiego. W przypadku uznania, że polecenia przekraczają uprawnienia Inspektora nadzoru inwestorskiego, Wykonawca powinien zawiadomić o tym niezwłocznie Zamawiającego. </w:t>
      </w:r>
    </w:p>
    <w:p w:rsidR="00651674" w:rsidRDefault="00A22AC8">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Podczas całego okresu trwania robót Wykonawca winien na własny koszt zabezpieczyć i oznakować prowadzone roboty oraz dbać o stan techniczny i prawidłowość oznakowania.</w:t>
      </w:r>
    </w:p>
    <w:p w:rsidR="00651674" w:rsidRDefault="00A22AC8">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Wykonawca ponosi odpowiedzialność za teren budowy z chwilą przejęcia placu budowy.</w:t>
      </w:r>
    </w:p>
    <w:p w:rsidR="00651674" w:rsidRDefault="00A22AC8">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 xml:space="preserve">Wykonawca ponosi odpowiedzialność za szkody wyrządzone osobom trzecim w związku </w:t>
      </w:r>
      <w:r>
        <w:rPr>
          <w:rFonts w:ascii="Arial" w:hAnsi="Arial" w:cs="Arial"/>
          <w:sz w:val="22"/>
          <w:szCs w:val="22"/>
        </w:rPr>
        <w:br/>
        <w:t>z prowadzonymi pracami.</w:t>
      </w:r>
    </w:p>
    <w:p w:rsidR="00651674" w:rsidRDefault="00A22AC8">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Wykonawca jest zobowiązany zaangażować odpowiednio wykwalifikowany personel, zapewniający należyte i terminowe wykonanie robót.</w:t>
      </w:r>
    </w:p>
    <w:p w:rsidR="00651674" w:rsidRDefault="00A22AC8">
      <w:pPr>
        <w:numPr>
          <w:ilvl w:val="0"/>
          <w:numId w:val="7"/>
        </w:numPr>
        <w:tabs>
          <w:tab w:val="left" w:pos="360"/>
        </w:tabs>
        <w:spacing w:line="276" w:lineRule="auto"/>
        <w:ind w:left="357" w:hanging="357"/>
        <w:jc w:val="both"/>
        <w:rPr>
          <w:rFonts w:ascii="Arial" w:hAnsi="Arial" w:cs="Arial"/>
          <w:sz w:val="22"/>
          <w:szCs w:val="22"/>
        </w:rPr>
      </w:pPr>
      <w:r>
        <w:rPr>
          <w:rFonts w:ascii="Arial" w:hAnsi="Arial" w:cs="Arial"/>
          <w:sz w:val="22"/>
          <w:szCs w:val="22"/>
        </w:rPr>
        <w:t>Wykonawca ma zapewnić, aby osoby zaangażowane do wykonania robót podczas obecności na terenie budowy nosiły oznaczenia identyfikujące podmioty, które je zaangażowały.</w:t>
      </w:r>
    </w:p>
    <w:p w:rsidR="00651674" w:rsidRDefault="00651674">
      <w:pPr>
        <w:spacing w:line="276" w:lineRule="auto"/>
        <w:ind w:left="360"/>
        <w:jc w:val="center"/>
        <w:rPr>
          <w:rFonts w:ascii="Arial" w:hAnsi="Arial" w:cs="Arial"/>
          <w:b/>
          <w:sz w:val="22"/>
          <w:szCs w:val="22"/>
          <w:highlight w:val="yellow"/>
        </w:rPr>
      </w:pPr>
    </w:p>
    <w:p w:rsidR="00651674" w:rsidRDefault="00A22AC8">
      <w:pPr>
        <w:spacing w:line="276" w:lineRule="auto"/>
        <w:ind w:left="360"/>
        <w:jc w:val="center"/>
        <w:rPr>
          <w:rFonts w:ascii="Arial" w:hAnsi="Arial" w:cs="Arial"/>
          <w:b/>
          <w:sz w:val="22"/>
          <w:szCs w:val="22"/>
        </w:rPr>
      </w:pPr>
      <w:r>
        <w:rPr>
          <w:rFonts w:ascii="Arial" w:hAnsi="Arial" w:cs="Arial"/>
          <w:b/>
          <w:sz w:val="22"/>
          <w:szCs w:val="22"/>
        </w:rPr>
        <w:t>§ 7.1*</w:t>
      </w:r>
    </w:p>
    <w:p w:rsidR="00651674" w:rsidRDefault="00A22AC8">
      <w:pPr>
        <w:spacing w:line="276" w:lineRule="auto"/>
        <w:ind w:left="360"/>
        <w:jc w:val="center"/>
        <w:rPr>
          <w:rFonts w:ascii="Arial" w:hAnsi="Arial" w:cs="Arial"/>
          <w:b/>
          <w:sz w:val="22"/>
          <w:szCs w:val="22"/>
        </w:rPr>
      </w:pPr>
      <w:r>
        <w:rPr>
          <w:rFonts w:ascii="Arial" w:hAnsi="Arial" w:cs="Arial"/>
          <w:b/>
          <w:sz w:val="22"/>
          <w:szCs w:val="22"/>
        </w:rPr>
        <w:t>Podmiot udostępniający zasoby</w:t>
      </w:r>
    </w:p>
    <w:p w:rsidR="00651674" w:rsidRDefault="00A22AC8">
      <w:pPr>
        <w:numPr>
          <w:ilvl w:val="0"/>
          <w:numId w:val="22"/>
        </w:numPr>
        <w:overflowPunct w:val="0"/>
        <w:spacing w:line="276" w:lineRule="auto"/>
        <w:ind w:left="360"/>
        <w:jc w:val="both"/>
        <w:textAlignment w:val="auto"/>
        <w:rPr>
          <w:rFonts w:ascii="Arial" w:hAnsi="Arial" w:cs="Arial"/>
          <w:sz w:val="22"/>
          <w:szCs w:val="22"/>
        </w:rPr>
      </w:pPr>
      <w:r>
        <w:rPr>
          <w:rFonts w:ascii="Arial" w:hAnsi="Arial" w:cs="Arial"/>
          <w:sz w:val="22"/>
          <w:szCs w:val="22"/>
        </w:rPr>
        <w:t>Wykonawca oświadcza, że podmiot udostępniający zasoby - ...................................., na które Wykonawca powoływał się składając ofertę, celem wykazania spełniania warunku udziału w postępowaniu o udzielenie zamówienia publicznego dotyczącego doświadczenia zrealizuje przedmiot umowy w zakresie ..................................... .</w:t>
      </w:r>
    </w:p>
    <w:p w:rsidR="00651674" w:rsidRDefault="00A22AC8">
      <w:pPr>
        <w:numPr>
          <w:ilvl w:val="0"/>
          <w:numId w:val="22"/>
        </w:numPr>
        <w:overflowPunct w:val="0"/>
        <w:spacing w:line="276" w:lineRule="auto"/>
        <w:ind w:left="360"/>
        <w:jc w:val="both"/>
        <w:textAlignment w:val="auto"/>
        <w:rPr>
          <w:rFonts w:ascii="Arial" w:hAnsi="Arial" w:cs="Arial"/>
          <w:sz w:val="22"/>
          <w:szCs w:val="22"/>
        </w:rPr>
      </w:pPr>
      <w:r>
        <w:rPr>
          <w:rFonts w:ascii="Arial" w:hAnsi="Arial" w:cs="Arial"/>
          <w:sz w:val="22"/>
          <w:szCs w:val="22"/>
        </w:rPr>
        <w:t>W przypadku zaprzestania wykonywania umowy przez podmiot udostępniający zasoby - …………... ..........................., z jakichkolwiek przyczyn, Wykonawca będzie zobowiązany do zastąpienia tego podmiotu innym podmiotem, posiadającym zasoby co najmniej takie, jak te, które stanowiły podstawę wykazania spełniania przez Wykonawcę warunków udziału w postępowaniu o udzielenie zamówienia, po uprzednim uzyskaniu zgody Zamawiającego. Wykonawca może zostać zwolniony z zastąpienia tego podmiotu innym podmiotem, w przypadku wykazania, że Wykonawca samodzielnie spełnia warunek udziału w postępowaniu, przy wykazaniu spełniania którego powoływał się na zasoby podmiotu je udostępniające, w stopniu nie mniejszym niż wymagany w trakcie postępowania o udzielenie zamówienia.</w:t>
      </w:r>
    </w:p>
    <w:p w:rsidR="00651674" w:rsidRDefault="00A22AC8">
      <w:pPr>
        <w:numPr>
          <w:ilvl w:val="0"/>
          <w:numId w:val="22"/>
        </w:numPr>
        <w:overflowPunct w:val="0"/>
        <w:spacing w:line="276" w:lineRule="auto"/>
        <w:ind w:left="360"/>
        <w:jc w:val="both"/>
        <w:textAlignment w:val="auto"/>
        <w:rPr>
          <w:rFonts w:ascii="Arial" w:hAnsi="Arial" w:cs="Arial"/>
          <w:sz w:val="22"/>
          <w:szCs w:val="22"/>
        </w:rPr>
      </w:pPr>
      <w:r>
        <w:rPr>
          <w:rFonts w:ascii="Arial" w:hAnsi="Arial" w:cs="Arial"/>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rsidR="00651674" w:rsidRDefault="00A22AC8">
      <w:pPr>
        <w:spacing w:line="276" w:lineRule="auto"/>
        <w:jc w:val="both"/>
        <w:rPr>
          <w:rFonts w:ascii="Arial" w:hAnsi="Arial" w:cs="Arial"/>
          <w:i/>
          <w:sz w:val="22"/>
          <w:szCs w:val="22"/>
        </w:rPr>
      </w:pPr>
      <w:bookmarkStart w:id="3" w:name="_Hlk93401892"/>
      <w:r>
        <w:rPr>
          <w:rFonts w:ascii="Arial" w:hAnsi="Arial" w:cs="Arial"/>
          <w:i/>
          <w:sz w:val="22"/>
          <w:szCs w:val="22"/>
        </w:rPr>
        <w:t>§ 7.1* zostanie usunięty z wzoru umowy w przypadku, gdy wykonawca nie polega na zasobach innych podmiotów na podstawie art. 118 ust. 1 ustawy Pzp.</w:t>
      </w:r>
      <w:bookmarkEnd w:id="3"/>
    </w:p>
    <w:p w:rsidR="00651674" w:rsidRDefault="00651674">
      <w:pPr>
        <w:spacing w:line="276" w:lineRule="auto"/>
        <w:rPr>
          <w:rFonts w:ascii="Arial" w:hAnsi="Arial" w:cs="Arial"/>
          <w:b/>
          <w:sz w:val="22"/>
          <w:szCs w:val="22"/>
          <w:highlight w:val="yellow"/>
        </w:rPr>
      </w:pPr>
    </w:p>
    <w:p w:rsidR="00651674" w:rsidRDefault="00A22AC8">
      <w:pPr>
        <w:spacing w:line="276" w:lineRule="auto"/>
        <w:jc w:val="center"/>
        <w:rPr>
          <w:rFonts w:ascii="Arial" w:hAnsi="Arial" w:cs="Arial"/>
          <w:b/>
          <w:sz w:val="22"/>
          <w:szCs w:val="22"/>
        </w:rPr>
      </w:pPr>
      <w:r>
        <w:rPr>
          <w:rFonts w:ascii="Arial" w:hAnsi="Arial" w:cs="Arial"/>
          <w:b/>
          <w:sz w:val="22"/>
          <w:szCs w:val="22"/>
        </w:rPr>
        <w:t>§ 8. Podwykonawcy</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może powierzyć wykonanie części zamówienia podwykonawcy.</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 xml:space="preserve">Wykonawca przed przystąpieniem do wykonania zamówienia jest zobowiązany do podania nazw, danych kontaktowych oraz przedstawicieli, podwykonawców zaangażowanych w roboty budowlane, jeżeli są już znani. Wykonawca ma obowiązek zawiadamiania zamawiającego o wszelkich zmianach w odniesieniu do informacji, o których mowa w zdaniu pierwszym, w trakcie realizacji zamówienia, a także przekazywania wymaganych </w:t>
      </w:r>
      <w:r>
        <w:rPr>
          <w:rFonts w:ascii="Arial" w:hAnsi="Arial" w:cs="Arial"/>
          <w:sz w:val="22"/>
          <w:szCs w:val="22"/>
        </w:rPr>
        <w:lastRenderedPageBreak/>
        <w:t>informacji na temat nowych podwykonawców, którym w późniejszym okresie zamierza powierzyć realizację robót budowlanych.</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Powierzenie wykonania części zamówienia podwykonawcom nie zwalnia wykonawcy z odpowiedzialności za należyte wykonanie tego zamówienia.</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 xml:space="preserve">Wykonawca, podwykonawca lub dalszy podwykonawca zamówienia na roboty budowlane zamierzający zawrzeć umowę o podwykonawstwo, której przedmiotem są </w:t>
      </w:r>
      <w:r>
        <w:rPr>
          <w:rFonts w:ascii="Arial" w:hAnsi="Arial" w:cs="Arial"/>
          <w:b/>
          <w:bCs/>
          <w:sz w:val="22"/>
          <w:szCs w:val="22"/>
        </w:rPr>
        <w:t>roboty budowlane</w:t>
      </w:r>
      <w:r>
        <w:rPr>
          <w:rFonts w:ascii="Arial" w:hAnsi="Arial" w:cs="Arial"/>
          <w:sz w:val="22"/>
          <w:szCs w:val="22"/>
        </w:rPr>
        <w:t xml:space="preserve">, jest obowiązany, w trakcie realizacji zamówienia, </w:t>
      </w:r>
      <w:r>
        <w:rPr>
          <w:rFonts w:ascii="Arial" w:hAnsi="Arial" w:cs="Arial"/>
          <w:b/>
          <w:bCs/>
          <w:sz w:val="22"/>
          <w:szCs w:val="22"/>
        </w:rPr>
        <w:t>do przedłożenia zamawiającemu projektu tej umowy</w:t>
      </w:r>
      <w:r>
        <w:rPr>
          <w:rFonts w:ascii="Arial" w:hAnsi="Arial" w:cs="Arial"/>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Zamawiający, w terminie 7 dni od daty otrzymania, zgłasza w formie pisemnej, pod rygorem nieważności, zastrzeżenia do projektu umowy o podwykonawstwo, której przedmiotem są roboty budowlane, w przypadku gdy:</w:t>
      </w:r>
    </w:p>
    <w:p w:rsidR="00651674" w:rsidRDefault="00A22AC8">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nie spełnia ona poniżej wskazanych wymagań:</w:t>
      </w:r>
    </w:p>
    <w:p w:rsidR="00651674" w:rsidRDefault="00A22AC8">
      <w:pPr>
        <w:pStyle w:val="Akapitzlist"/>
        <w:numPr>
          <w:ilvl w:val="0"/>
          <w:numId w:val="32"/>
        </w:numPr>
        <w:overflowPunct w:val="0"/>
        <w:spacing w:line="276" w:lineRule="auto"/>
        <w:ind w:left="993" w:hanging="284"/>
        <w:contextualSpacing/>
        <w:jc w:val="both"/>
        <w:textAlignment w:val="auto"/>
        <w:rPr>
          <w:rFonts w:ascii="Arial" w:hAnsi="Arial" w:cs="Arial"/>
          <w:sz w:val="22"/>
          <w:szCs w:val="22"/>
        </w:rPr>
      </w:pPr>
      <w:r>
        <w:rPr>
          <w:rFonts w:ascii="Arial" w:hAnsi="Arial" w:cs="Arial"/>
          <w:sz w:val="22"/>
          <w:szCs w:val="22"/>
        </w:rPr>
        <w:t>projekt umowy o podwykonawstwo musi zawierać postanowienia dotyczące:</w:t>
      </w:r>
    </w:p>
    <w:p w:rsidR="00651674" w:rsidRDefault="00A22AC8">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danych podwykonawcy,</w:t>
      </w:r>
    </w:p>
    <w:p w:rsidR="00651674" w:rsidRDefault="00A22AC8">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 xml:space="preserve">zakresu robót przewidzianych do wykonania, </w:t>
      </w:r>
    </w:p>
    <w:p w:rsidR="00651674" w:rsidRDefault="00A22AC8">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terminu realizacji robót,</w:t>
      </w:r>
    </w:p>
    <w:p w:rsidR="00651674" w:rsidRDefault="00A22AC8">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bookmarkStart w:id="4" w:name="_Hlk95374816"/>
      <w:r>
        <w:rPr>
          <w:rFonts w:ascii="Arial" w:hAnsi="Arial" w:cs="Arial"/>
          <w:sz w:val="22"/>
          <w:szCs w:val="22"/>
        </w:rPr>
        <w:t>wysokości wynagrodzenia i zasad płatności za wykonane roboty, w tym wysokość wynagrodzenia do wypłaty w ramach każdego z etapów, o których mowa w § 1 ust. 3 umowy,</w:t>
      </w:r>
      <w:bookmarkEnd w:id="4"/>
    </w:p>
    <w:p w:rsidR="00651674" w:rsidRDefault="00A22AC8">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 xml:space="preserve">terminu zapłaty wynagrodzenia, </w:t>
      </w:r>
    </w:p>
    <w:p w:rsidR="00651674" w:rsidRDefault="00A22AC8">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 xml:space="preserve">okresu odpowiedzialności za wady, </w:t>
      </w:r>
    </w:p>
    <w:p w:rsidR="00651674" w:rsidRDefault="00A22AC8">
      <w:pPr>
        <w:pStyle w:val="Akapitzlist"/>
        <w:numPr>
          <w:ilvl w:val="0"/>
          <w:numId w:val="33"/>
        </w:numPr>
        <w:overflowPunct w:val="0"/>
        <w:spacing w:line="276" w:lineRule="auto"/>
        <w:ind w:left="1276" w:hanging="283"/>
        <w:contextualSpacing/>
        <w:jc w:val="both"/>
        <w:textAlignment w:val="auto"/>
        <w:rPr>
          <w:rFonts w:ascii="Arial" w:eastAsiaTheme="minorHAnsi" w:hAnsi="Arial" w:cs="Arial"/>
          <w:sz w:val="22"/>
          <w:szCs w:val="22"/>
          <w:lang w:eastAsia="en-US"/>
        </w:rPr>
      </w:pPr>
      <w:r>
        <w:rPr>
          <w:rFonts w:ascii="Arial" w:hAnsi="Arial" w:cs="Arial"/>
          <w:sz w:val="22"/>
          <w:szCs w:val="22"/>
        </w:rPr>
        <w:t>zobowiązania podwykonawcy do spełnienia wymagań określonych przez Zamawiającego w § 28 umowy, w związku z art. 95 ust. 1 ustawy Pzp,</w:t>
      </w:r>
    </w:p>
    <w:p w:rsidR="00651674" w:rsidRDefault="00A22AC8">
      <w:pPr>
        <w:pStyle w:val="Akapitzlist"/>
        <w:numPr>
          <w:ilvl w:val="0"/>
          <w:numId w:val="32"/>
        </w:numPr>
        <w:overflowPunct w:val="0"/>
        <w:spacing w:line="276" w:lineRule="auto"/>
        <w:ind w:left="993" w:hanging="284"/>
        <w:contextualSpacing/>
        <w:jc w:val="both"/>
        <w:textAlignment w:val="auto"/>
        <w:rPr>
          <w:rFonts w:ascii="Arial" w:hAnsi="Arial" w:cs="Arial"/>
          <w:sz w:val="22"/>
          <w:szCs w:val="22"/>
        </w:rPr>
      </w:pPr>
      <w:r>
        <w:rPr>
          <w:rFonts w:ascii="Arial" w:hAnsi="Arial" w:cs="Arial"/>
          <w:sz w:val="22"/>
          <w:szCs w:val="22"/>
        </w:rPr>
        <w:t>postanowienia umowy o podwykonawstwo nie mogą być sprzeczne z postanowieniami niniejszej umowy,</w:t>
      </w:r>
    </w:p>
    <w:p w:rsidR="00651674" w:rsidRDefault="00A22AC8">
      <w:pPr>
        <w:pStyle w:val="Akapitzlist"/>
        <w:numPr>
          <w:ilvl w:val="0"/>
          <w:numId w:val="32"/>
        </w:numPr>
        <w:overflowPunct w:val="0"/>
        <w:spacing w:line="276" w:lineRule="auto"/>
        <w:ind w:left="993" w:hanging="284"/>
        <w:contextualSpacing/>
        <w:jc w:val="both"/>
        <w:textAlignment w:val="auto"/>
        <w:rPr>
          <w:rFonts w:ascii="Arial" w:hAnsi="Arial" w:cs="Arial"/>
          <w:sz w:val="22"/>
          <w:szCs w:val="22"/>
        </w:rPr>
      </w:pPr>
      <w:r>
        <w:rPr>
          <w:rFonts w:ascii="Arial" w:hAnsi="Arial" w:cs="Arial"/>
          <w:sz w:val="22"/>
          <w:szCs w:val="22"/>
        </w:rPr>
        <w:t>umowa nie może wyłączać odpowiedzialności głównego wykonawcy przed Zamawiającym za wykonanie całości robót, także tych wykonanych przez podwykonawców,</w:t>
      </w:r>
    </w:p>
    <w:p w:rsidR="00651674" w:rsidRDefault="00A22AC8">
      <w:pPr>
        <w:pStyle w:val="Akapitzlist"/>
        <w:numPr>
          <w:ilvl w:val="0"/>
          <w:numId w:val="32"/>
        </w:numPr>
        <w:overflowPunct w:val="0"/>
        <w:spacing w:line="276" w:lineRule="auto"/>
        <w:ind w:left="993" w:hanging="284"/>
        <w:contextualSpacing/>
        <w:jc w:val="both"/>
        <w:textAlignment w:val="auto"/>
        <w:rPr>
          <w:rFonts w:ascii="Arial" w:eastAsiaTheme="minorHAnsi" w:hAnsi="Arial" w:cs="Arial"/>
          <w:sz w:val="22"/>
          <w:szCs w:val="22"/>
          <w:lang w:eastAsia="en-US"/>
        </w:rPr>
      </w:pPr>
      <w:r>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rsidR="00651674" w:rsidRDefault="00A22AC8">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lastRenderedPageBreak/>
        <w:t>przewiduje ona termin zapłaty wynagrodzenia dłuższy niż określony w ust. 6.</w:t>
      </w:r>
    </w:p>
    <w:p w:rsidR="00651674" w:rsidRDefault="00A22AC8">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zawiera ona postanowienia niezgodne z ust. 5,</w:t>
      </w:r>
    </w:p>
    <w:p w:rsidR="00651674" w:rsidRDefault="00A22AC8">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wynagrodzenie podwykonawcy za dany zakres robót przewyższa wynagrodzenie wykonawcy za ten sam zakres robót, wynikające z kosztorysu, o którym mowa w § 6 ust. 1 pkt 2 umowy,</w:t>
      </w:r>
    </w:p>
    <w:p w:rsidR="00651674" w:rsidRDefault="00A22AC8">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umowa nie zawiera załącznika, w którym określono zakres robót objętych umową o podwykonawstwo/dalsze podwykonawstwo z odniesieniem do pozycji kosztorysów, o których mowa w § 6 ust. 1 pkt 2 umowy.</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Niezgłoszenie zastrzeżeń, o których mowa w ust. 7, do przedłożonego projektu umowy o podwykonawstwo, której przedmiotem są roboty budowlane, w terminie określonym w ust. 7, uważa się za akceptację projektu umowy przez zamawiającego.</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podwykonawca lub dalszy podwykonawca zamówienia na roboty budowlane przedkłada zamawiającemu poświadczoną za zgodność z oryginałem</w:t>
      </w:r>
      <w:r>
        <w:rPr>
          <w:rFonts w:ascii="Arial" w:hAnsi="Arial" w:cs="Arial"/>
          <w:b/>
          <w:bCs/>
          <w:sz w:val="22"/>
          <w:szCs w:val="22"/>
        </w:rPr>
        <w:t xml:space="preserve"> kopię zawartej umowy o podwykonawstwo</w:t>
      </w:r>
      <w:r>
        <w:rPr>
          <w:rFonts w:ascii="Arial" w:hAnsi="Arial" w:cs="Arial"/>
          <w:sz w:val="22"/>
          <w:szCs w:val="22"/>
        </w:rPr>
        <w:t xml:space="preserve">, której przedmiotem są roboty budowlane, w terminie </w:t>
      </w:r>
      <w:r>
        <w:rPr>
          <w:rFonts w:ascii="Arial" w:hAnsi="Arial" w:cs="Arial"/>
          <w:b/>
          <w:bCs/>
          <w:sz w:val="22"/>
          <w:szCs w:val="22"/>
        </w:rPr>
        <w:t>7 dni</w:t>
      </w:r>
      <w:r>
        <w:rPr>
          <w:rFonts w:ascii="Arial" w:hAnsi="Arial" w:cs="Arial"/>
          <w:sz w:val="22"/>
          <w:szCs w:val="22"/>
        </w:rPr>
        <w:t xml:space="preserve"> od dnia jej zawarcia. Obowiązek wskazany w zdaniu pierwszym dotyczy również zmian umów o podwykonawstwo.</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Niezgłoszenie sprzeciwu, o którym mowa w ust. 10, do przedłożonej umowy o podwykonawstwo, której przedmiotem są roboty budowlane, w terminie określonym w ust. 10, uważa się za akceptację umowy przez zamawiającego.</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 xml:space="preserve">Wykonawca, podwykonawca lub dalszy podwykonawca przedkłada zamawiającemu poświadczoną za zgodność z oryginałem </w:t>
      </w:r>
      <w:r>
        <w:rPr>
          <w:rFonts w:ascii="Arial" w:hAnsi="Arial" w:cs="Arial"/>
          <w:b/>
          <w:bCs/>
          <w:sz w:val="22"/>
          <w:szCs w:val="22"/>
        </w:rPr>
        <w:t>kopię zawartej umowy o podwykonawstwo</w:t>
      </w:r>
      <w:r>
        <w:rPr>
          <w:rFonts w:ascii="Arial" w:hAnsi="Arial" w:cs="Arial"/>
          <w:sz w:val="22"/>
          <w:szCs w:val="22"/>
        </w:rPr>
        <w:t xml:space="preserve">, której przedmiotem są </w:t>
      </w:r>
      <w:r>
        <w:rPr>
          <w:rFonts w:ascii="Arial" w:hAnsi="Arial" w:cs="Arial"/>
          <w:b/>
          <w:bCs/>
          <w:sz w:val="22"/>
          <w:szCs w:val="22"/>
        </w:rPr>
        <w:t>dostawy lub usługi</w:t>
      </w:r>
      <w:r>
        <w:rPr>
          <w:rFonts w:ascii="Arial" w:hAnsi="Arial" w:cs="Arial"/>
          <w:sz w:val="22"/>
          <w:szCs w:val="22"/>
        </w:rPr>
        <w:t xml:space="preserve">, w terminie </w:t>
      </w:r>
      <w:r>
        <w:rPr>
          <w:rFonts w:ascii="Arial" w:hAnsi="Arial" w:cs="Arial"/>
          <w:b/>
          <w:bCs/>
          <w:sz w:val="22"/>
          <w:szCs w:val="22"/>
        </w:rPr>
        <w:t>7 dni</w:t>
      </w:r>
      <w:r>
        <w:rPr>
          <w:rFonts w:ascii="Arial" w:hAnsi="Arial" w:cs="Arial"/>
          <w:sz w:val="22"/>
          <w:szCs w:val="22"/>
        </w:rPr>
        <w:t xml:space="preserve"> od dnia jej zawarcia, z wyłączeniem umów o podwykonawstwo o wartości mniejszej niż 0,5 % wartości umowy. Wyłączenie, o którym mowa w zdaniu pierwszym, nie dotyczy umów o podwykonawstwo o wartości większej niż 50 000 złotych. </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 przypadku, o którym mowa w ust. 12, podwykonawca lub dalszy podwykonawca, przedkłada poświadczoną za zgodność z oryginałem kopię umowy również wykonawcy.</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Przepisy ust. 4-14 stosuje się odpowiednio do zmian umowy o podwykonawstwo.</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Łączna wartość umów z podwykonawcami nie może przekroczyć wysokości wynagrodzenia wykonawcy wynikającego z niniejszej umowy.</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lastRenderedPageBreak/>
        <w:t>Wykonawca zobowiązuje się nałożyć na podwykonawców, dalszych podwykonawców, usługodawców, dostawców oraz producentów,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obowiązany jest przekazać Zamawiającemu otrzymane od podwykonawców, dalszych podwykonawców, usługodawców, dostawców oraz producentów, przy pomocy których realizuje niniejszą umowę, uwierzytelnione kopie gwarancji, jakie otrzymuje od tych podmiotów w związku z realizacją umowy, do dokumentacji powykonawczej.</w:t>
      </w:r>
    </w:p>
    <w:p w:rsidR="00651674" w:rsidRDefault="00651674">
      <w:pPr>
        <w:pStyle w:val="tyt"/>
        <w:keepNext w:val="0"/>
        <w:overflowPunct/>
        <w:spacing w:before="0" w:after="0" w:line="276" w:lineRule="auto"/>
        <w:jc w:val="left"/>
        <w:textAlignment w:val="baseline"/>
        <w:rPr>
          <w:rFonts w:ascii="Arial" w:hAnsi="Arial" w:cs="Arial"/>
          <w:sz w:val="22"/>
          <w:szCs w:val="22"/>
          <w:highlight w:val="yellow"/>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IV – WYNAGRODZENIE</w:t>
      </w:r>
    </w:p>
    <w:p w:rsidR="00651674" w:rsidRDefault="00A22AC8">
      <w:pPr>
        <w:spacing w:line="276" w:lineRule="auto"/>
        <w:jc w:val="center"/>
        <w:rPr>
          <w:rFonts w:ascii="Arial" w:hAnsi="Arial" w:cs="Arial"/>
          <w:b/>
          <w:sz w:val="22"/>
          <w:szCs w:val="22"/>
        </w:rPr>
      </w:pPr>
      <w:r>
        <w:rPr>
          <w:rFonts w:ascii="Arial" w:hAnsi="Arial" w:cs="Arial"/>
          <w:b/>
          <w:sz w:val="22"/>
          <w:szCs w:val="22"/>
        </w:rPr>
        <w:t>§ 9. Uwarunkowania wynagrodzenia</w:t>
      </w:r>
    </w:p>
    <w:p w:rsidR="00651674" w:rsidRDefault="00A22AC8">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przedmiotu umowy oraz uzyskał wszelkie niezbędne informacje dotyczące ryzyka, trudności i innych okoliczności, jakie mogą mieć wpływ lub mogły dotyczyć oferty. </w:t>
      </w:r>
    </w:p>
    <w:p w:rsidR="00651674" w:rsidRDefault="00A22AC8">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 xml:space="preserve">Wynagrodzenie za wykonanie przedmiotu umowy określonego w § 1 strony ustaliły na podstawie ceny ofertowej Wykonawcy. </w:t>
      </w:r>
    </w:p>
    <w:p w:rsidR="00651674" w:rsidRDefault="00A22AC8">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rsidR="00651674" w:rsidRDefault="00A22AC8">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rsidR="00651674" w:rsidRDefault="00A22AC8">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Wynagrodzenie ma charakter wynagrodzenia ryczałtowego.</w:t>
      </w:r>
    </w:p>
    <w:p w:rsidR="00651674" w:rsidRDefault="00651674">
      <w:pPr>
        <w:pStyle w:val="Tekstpodstawowy"/>
        <w:tabs>
          <w:tab w:val="clear" w:pos="284"/>
        </w:tabs>
        <w:spacing w:line="276" w:lineRule="auto"/>
        <w:rPr>
          <w:rFonts w:ascii="Arial" w:hAnsi="Arial" w:cs="Arial"/>
          <w:b/>
          <w:sz w:val="22"/>
          <w:szCs w:val="22"/>
          <w:highlight w:val="yellow"/>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10. Wysokość wynagrodzenia</w:t>
      </w:r>
    </w:p>
    <w:p w:rsidR="00651674" w:rsidRDefault="00A22AC8">
      <w:pPr>
        <w:overflowPunct w:val="0"/>
        <w:spacing w:line="276" w:lineRule="auto"/>
        <w:ind w:firstLine="708"/>
        <w:jc w:val="both"/>
        <w:textAlignment w:val="auto"/>
        <w:rPr>
          <w:rFonts w:ascii="Arial" w:hAnsi="Arial" w:cs="Arial"/>
          <w:b/>
          <w:bCs/>
          <w:sz w:val="22"/>
          <w:szCs w:val="22"/>
        </w:rPr>
      </w:pPr>
      <w:r>
        <w:rPr>
          <w:rFonts w:ascii="Arial" w:hAnsi="Arial" w:cs="Arial"/>
          <w:sz w:val="22"/>
          <w:szCs w:val="22"/>
        </w:rPr>
        <w:t xml:space="preserve">Na podstawie oferty ustala się wynagrodzenie ryczałtowe w wysokości: </w:t>
      </w:r>
      <w:r>
        <w:rPr>
          <w:rFonts w:ascii="Arial" w:hAnsi="Arial" w:cs="Arial"/>
          <w:b/>
          <w:bCs/>
          <w:sz w:val="22"/>
          <w:szCs w:val="22"/>
        </w:rPr>
        <w:t>………..............……… złbrutto (słownie: …………………………………………………).</w:t>
      </w:r>
    </w:p>
    <w:p w:rsidR="00651674" w:rsidRDefault="00651674">
      <w:pPr>
        <w:pStyle w:val="Akapitzlist"/>
        <w:overflowPunct w:val="0"/>
        <w:spacing w:line="276" w:lineRule="auto"/>
        <w:ind w:left="567"/>
        <w:jc w:val="both"/>
        <w:textAlignment w:val="auto"/>
        <w:rPr>
          <w:rFonts w:ascii="Arial" w:hAnsi="Arial" w:cs="Arial"/>
          <w:sz w:val="22"/>
          <w:szCs w:val="22"/>
          <w:highlight w:val="yellow"/>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V – PŁATNOŚCI</w:t>
      </w:r>
    </w:p>
    <w:p w:rsidR="00651674" w:rsidRDefault="00A22AC8">
      <w:pPr>
        <w:spacing w:line="276" w:lineRule="auto"/>
        <w:jc w:val="center"/>
        <w:rPr>
          <w:rFonts w:ascii="Arial" w:hAnsi="Arial" w:cs="Arial"/>
          <w:b/>
          <w:bCs/>
          <w:iCs/>
          <w:sz w:val="22"/>
          <w:szCs w:val="22"/>
        </w:rPr>
      </w:pPr>
      <w:r>
        <w:rPr>
          <w:rFonts w:ascii="Arial" w:hAnsi="Arial" w:cs="Arial"/>
          <w:b/>
          <w:bCs/>
          <w:iCs/>
          <w:sz w:val="22"/>
          <w:szCs w:val="22"/>
        </w:rPr>
        <w:t xml:space="preserve">§ 11. Regulowanie płatności </w:t>
      </w:r>
    </w:p>
    <w:p w:rsidR="00357F14" w:rsidRPr="00357F14" w:rsidRDefault="00A22AC8" w:rsidP="00357F14">
      <w:pPr>
        <w:numPr>
          <w:ilvl w:val="0"/>
          <w:numId w:val="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Z uwagi </w:t>
      </w:r>
      <w:r w:rsidR="00357F14" w:rsidRPr="00357F14">
        <w:rPr>
          <w:rFonts w:ascii="Arial" w:hAnsi="Arial" w:cs="Arial"/>
          <w:sz w:val="22"/>
          <w:szCs w:val="22"/>
        </w:rPr>
        <w:t>na dofinansowanie inwestycji z Programu Rządowy Fundusz Polski Ład: Program Inwestycji Strategicznych, rozliczenie za realizację zamówienia nastąpi w formie zaliczki przekazanej Wykonawcy w kwocie nie mniejszej niż 5% wynagrodzenia, pozostała część wynagrodzenia wypłacona zostanie po zakończeniu realizacji inwestycji. Rozliczenie końcowe za realizację zamówienia nastąpi na podstawie faktury wystawionej przez Wykonawcę po podpisaniu przez strony protokołu odbioru końcowego robót budowlanych, zatwierdzonego przez Inspektora nadzoru inwestorskiego i przedstawiciela Zamawiającego.</w:t>
      </w:r>
    </w:p>
    <w:p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lastRenderedPageBreak/>
        <w:t xml:space="preserve">Wynagrodzenie będzie płatne przelewem na rachunek bankowy Wykonawcy podany na fakturze w terminie </w:t>
      </w:r>
      <w:r>
        <w:rPr>
          <w:rFonts w:ascii="Arial" w:hAnsi="Arial" w:cs="Arial"/>
          <w:sz w:val="22"/>
          <w:szCs w:val="22"/>
        </w:rPr>
        <w:t>30</w:t>
      </w:r>
      <w:r w:rsidRPr="00357F14">
        <w:rPr>
          <w:rFonts w:ascii="Arial" w:hAnsi="Arial" w:cs="Arial"/>
          <w:sz w:val="22"/>
          <w:szCs w:val="22"/>
        </w:rPr>
        <w:t xml:space="preserve"> dni od daty wpływu prawidłowo wystawionej faktury do siedziby Zamawiającego, z uwzględnieniem zapisów </w:t>
      </w:r>
      <w:r w:rsidR="00855186">
        <w:rPr>
          <w:rFonts w:ascii="Arial" w:hAnsi="Arial" w:cs="Arial"/>
          <w:sz w:val="22"/>
          <w:szCs w:val="22"/>
        </w:rPr>
        <w:t xml:space="preserve">ustępu 8 oraz </w:t>
      </w:r>
      <w:r w:rsidRPr="00357F14">
        <w:rPr>
          <w:rFonts w:ascii="Arial" w:hAnsi="Arial" w:cs="Arial"/>
          <w:sz w:val="22"/>
          <w:szCs w:val="22"/>
        </w:rPr>
        <w:t>§ 12 umowy.</w:t>
      </w:r>
    </w:p>
    <w:p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Za datę zapłaty przyjmuje się datę obciążenia rachunku bankowego Zamawiającego.</w:t>
      </w:r>
    </w:p>
    <w:p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W przypadku przekroczenia terminu płatności Wykonawca ma prawo do naliczenia odsetek ustawowych za opóźnienie.</w:t>
      </w:r>
    </w:p>
    <w:p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 xml:space="preserve">Wykonawca zapewnia finansowanie przez siebie Inwestycji w części niepokrytej udziałem własnym Zamawiającego, na czas poprzedzający wypłaty z Promesy. Zapłata wynagrodzenia Wykonawcy inwestycji w całości nastąpi po wykonaniu inwestycji </w:t>
      </w:r>
      <w:r w:rsidR="00855186" w:rsidRPr="00357F14">
        <w:rPr>
          <w:rFonts w:ascii="Arial" w:hAnsi="Arial" w:cs="Arial"/>
          <w:sz w:val="22"/>
          <w:szCs w:val="22"/>
        </w:rPr>
        <w:t xml:space="preserve">w terminie nie dłuższym niż 35 dni </w:t>
      </w:r>
      <w:r w:rsidR="00855186" w:rsidRPr="00D24D46">
        <w:rPr>
          <w:rFonts w:ascii="Arial" w:hAnsi="Arial" w:cs="Arial"/>
          <w:b/>
          <w:bCs/>
          <w:sz w:val="22"/>
          <w:szCs w:val="22"/>
        </w:rPr>
        <w:t>od dnia odbioru ostatniej zakończonej części zamówienia.</w:t>
      </w:r>
    </w:p>
    <w:p w:rsidR="00651674" w:rsidRDefault="00651674" w:rsidP="00357F14">
      <w:pPr>
        <w:tabs>
          <w:tab w:val="left" w:pos="360"/>
        </w:tabs>
        <w:spacing w:line="276" w:lineRule="auto"/>
        <w:ind w:left="360"/>
        <w:jc w:val="both"/>
        <w:rPr>
          <w:rFonts w:ascii="Arial" w:hAnsi="Arial" w:cs="Arial"/>
          <w:sz w:val="22"/>
          <w:szCs w:val="22"/>
        </w:rPr>
      </w:pPr>
    </w:p>
    <w:p w:rsidR="00651674" w:rsidRDefault="00651674">
      <w:pPr>
        <w:pStyle w:val="tyt"/>
        <w:keepNext w:val="0"/>
        <w:overflowPunct/>
        <w:spacing w:before="0" w:after="0" w:line="276" w:lineRule="auto"/>
        <w:textAlignment w:val="baseline"/>
        <w:rPr>
          <w:rFonts w:ascii="Arial" w:hAnsi="Arial" w:cs="Arial"/>
          <w:sz w:val="22"/>
          <w:szCs w:val="22"/>
          <w:highlight w:val="yellow"/>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12. Płatności Podwykonawców</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zawarcia umowy o podwykonawstwo Wykonawca jest zobowiązany do dokonania zapłaty we własnym zakresie wynagrodzenia należnego podwykonawcy z zachowaniem terminów określonych umową.</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 xml:space="preserve">Warunkiem zapłaty Wykonawcy przez Zamawiającego wynagrodzenia jest </w:t>
      </w:r>
      <w:r>
        <w:rPr>
          <w:rFonts w:ascii="Arial" w:hAnsi="Arial" w:cs="Arial"/>
          <w:b/>
          <w:bCs/>
          <w:sz w:val="22"/>
          <w:szCs w:val="22"/>
        </w:rPr>
        <w:t>przedstawienie wraz ze złożoną fakturą dowodów zapłaty wymagalnego wynagrodzenia Podwykonawcom i dalszym Podwykonawcom,</w:t>
      </w:r>
      <w:r>
        <w:rPr>
          <w:rFonts w:ascii="Arial" w:hAnsi="Arial" w:cs="Arial"/>
          <w:sz w:val="22"/>
          <w:szCs w:val="22"/>
        </w:rPr>
        <w:t xml:space="preserve"> o których mowa w § 8 umowy, biorącym udział w realizacji zamówienia lub przedstawienie oświadczenia Wykonawcy, że umowa została zrealizowana bez udziału podwykonawców (jeżeli faktycznie Wykonawca nie zgłosił Podwykonawców). Wykonawca zobowiązany jest do przedstawienia Zamawiającemu, wraz z fakturą, w szczególności </w:t>
      </w:r>
      <w:r>
        <w:rPr>
          <w:rFonts w:ascii="Arial" w:hAnsi="Arial" w:cs="Arial"/>
          <w:b/>
          <w:bCs/>
          <w:sz w:val="22"/>
          <w:szCs w:val="22"/>
        </w:rPr>
        <w:t>kopii faktur/rachunków wystawionych przez Podwykonawców/dalszych Podwykonawców oraz dokumentów wskazujących na dokonanie przelewów na rachunek bankowy Podwykonawców/dalszych Podwykonawców.</w:t>
      </w:r>
      <w:r>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nieprzedstawienia przez Wykonawcę wszystkich dowodów zapłaty wstrzymuje się wypłatę należnego wynagrodzenia w części równej sumie kwot wynikających z nieprzedstawionych dowodów zapłaty.</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 xml:space="preserve">W przypadku umów, których przedmiotem są roboty budowlane, zamawiający dokonuje bezpośredniej zapłaty wymagalnego wynagrodzenia przysługującego podwykonawcy lub </w:t>
      </w:r>
      <w:r>
        <w:rPr>
          <w:rFonts w:ascii="Arial" w:hAnsi="Arial" w:cs="Arial"/>
          <w:sz w:val="22"/>
          <w:szCs w:val="22"/>
        </w:rPr>
        <w:lastRenderedPageBreak/>
        <w:t>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Bezpośrednia zapłata obejmuje wyłącznie należne wynagrodzenie, bez odsetek, należnych podwykonawcy lub dalszemu podwykonawcy.</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zgłoszenia uwag, o których mowa w ust. 7, w terminie wskazanym przez zamawiającego, zamawiający może:</w:t>
      </w:r>
    </w:p>
    <w:p w:rsidR="00651674" w:rsidRDefault="00A22AC8">
      <w:pPr>
        <w:pStyle w:val="Akapitzlist"/>
        <w:numPr>
          <w:ilvl w:val="0"/>
          <w:numId w:val="37"/>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nie dokonać bezpośredniej zapłaty wynagrodzenia podwykonawcy lub dalszemu podwykonawcy, jeżeli wykonawca wykaże niezasadność takiej zapłaty albo</w:t>
      </w:r>
    </w:p>
    <w:p w:rsidR="00651674" w:rsidRDefault="00A22AC8">
      <w:pPr>
        <w:pStyle w:val="Akapitzlist"/>
        <w:numPr>
          <w:ilvl w:val="0"/>
          <w:numId w:val="37"/>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51674" w:rsidRDefault="00A22AC8">
      <w:pPr>
        <w:pStyle w:val="Akapitzlist"/>
        <w:numPr>
          <w:ilvl w:val="0"/>
          <w:numId w:val="37"/>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dokonać bezpośredniej zapłaty wynagrodzenia podwykonawcy lub dalszemu podwykonawcy, jeżeli podwykonawca lub dalszy podwykonawca wykaże zasadność takiej zapłaty.</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dokonania bezpośredniej zapłaty podwykonawcy lub dalszemu podwykonawcy zamawiający potrąca kwotę wypłaconego wynagrodzenia z wynagrodzenia należnego wykonawcy.</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Konieczność wielokrotnego dokonywania bezpośredniej zapłaty podwykonawcy lub dalszemu podwykonawcy lub konieczność dokonania bezpośrednich zapłat na sumę większą niż 5 % wartości umowy może stanowić podstawę do odstąpienia od umowy.</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gdy zamawiający zapłaci podwykonawcy lub dalszemu podwykonawcy należność, za zapłatę której ponosi solidarną odpowiedzialność z wykonawcą, wykonawca zobowiązany będzie do zwrotu zamawiającemu całej zapłaconej przez zamawiającego kwoty. Zamawiający według własnego uznania będzie uprawniony do potrącenia wypłaconego wynagrodzenia z wynagrodzenia należnego wykonawcy, bądź zabezpieczenia należytego wykonania umowy, bądź dochodzenia zwrotu całej kwoty od Wykonawcy na zasadach ogólnych.</w:t>
      </w:r>
    </w:p>
    <w:p w:rsidR="00651674" w:rsidRDefault="00651674">
      <w:pPr>
        <w:pStyle w:val="tyt"/>
        <w:keepNext w:val="0"/>
        <w:overflowPunct/>
        <w:spacing w:before="0" w:after="0" w:line="276" w:lineRule="auto"/>
        <w:textAlignment w:val="baseline"/>
        <w:rPr>
          <w:rFonts w:ascii="Arial" w:hAnsi="Arial" w:cs="Arial"/>
          <w:sz w:val="22"/>
          <w:szCs w:val="22"/>
          <w:highlight w:val="yellow"/>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13. Wierzytelności</w:t>
      </w:r>
    </w:p>
    <w:p w:rsidR="00651674" w:rsidRDefault="00A22AC8">
      <w:pPr>
        <w:pStyle w:val="tyt"/>
        <w:keepNext w:val="0"/>
        <w:overflowPunct/>
        <w:spacing w:before="0" w:after="0" w:line="276" w:lineRule="auto"/>
        <w:jc w:val="both"/>
        <w:textAlignment w:val="baseline"/>
        <w:rPr>
          <w:rFonts w:ascii="Arial" w:hAnsi="Arial" w:cs="Arial"/>
          <w:b w:val="0"/>
          <w:bCs w:val="0"/>
          <w:sz w:val="22"/>
          <w:szCs w:val="22"/>
        </w:rPr>
      </w:pPr>
      <w:r>
        <w:rPr>
          <w:rFonts w:ascii="Arial" w:hAnsi="Arial" w:cs="Arial"/>
          <w:b w:val="0"/>
          <w:bCs w:val="0"/>
          <w:sz w:val="22"/>
          <w:szCs w:val="22"/>
        </w:rPr>
        <w:t xml:space="preserve">Dokonywanie przelewu wierzytelności, cesji wierzytelności oraz podpisywanie wszelkich innych umów przez Wykonawcę, z których treści będzie wynikało prawo do dochodzenia bezpośrednio </w:t>
      </w:r>
      <w:r>
        <w:rPr>
          <w:rFonts w:ascii="Arial" w:hAnsi="Arial" w:cs="Arial"/>
          <w:b w:val="0"/>
          <w:bCs w:val="0"/>
          <w:sz w:val="22"/>
          <w:szCs w:val="22"/>
        </w:rPr>
        <w:lastRenderedPageBreak/>
        <w:t xml:space="preserve">zapłaty i roszczeń finansowych od Gminy </w:t>
      </w:r>
      <w:r w:rsidR="00357F14">
        <w:rPr>
          <w:rFonts w:ascii="Arial" w:hAnsi="Arial" w:cs="Arial"/>
          <w:b w:val="0"/>
          <w:bCs w:val="0"/>
          <w:sz w:val="22"/>
          <w:szCs w:val="22"/>
        </w:rPr>
        <w:t>Siemień</w:t>
      </w:r>
      <w:r>
        <w:rPr>
          <w:rFonts w:ascii="Arial" w:hAnsi="Arial" w:cs="Arial"/>
          <w:b w:val="0"/>
          <w:bCs w:val="0"/>
          <w:sz w:val="22"/>
          <w:szCs w:val="22"/>
        </w:rPr>
        <w:t xml:space="preserve"> wymaga w pierwszej kolejności uzyskania przez Wykonawcę pisemnej zgody Zamawiającego.</w:t>
      </w:r>
    </w:p>
    <w:p w:rsidR="00651674" w:rsidRDefault="00651674">
      <w:pPr>
        <w:pStyle w:val="tyt"/>
        <w:keepNext w:val="0"/>
        <w:overflowPunct/>
        <w:spacing w:before="0" w:after="0" w:line="276" w:lineRule="auto"/>
        <w:jc w:val="both"/>
        <w:textAlignment w:val="baseline"/>
        <w:rPr>
          <w:rFonts w:ascii="Arial" w:hAnsi="Arial" w:cs="Arial"/>
          <w:sz w:val="22"/>
          <w:szCs w:val="22"/>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VI – ODBIORY ROBÓT</w:t>
      </w: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14. Odbiór robót</w:t>
      </w:r>
    </w:p>
    <w:p w:rsidR="00651674" w:rsidRDefault="00A22AC8">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Roboty zanikające i ulegające zakryciu odbierane są przez Inspektora nadzoru inwestorskiego odpowiedniej branż</w:t>
      </w:r>
      <w:r w:rsidR="00357F14">
        <w:rPr>
          <w:rFonts w:ascii="Arial" w:hAnsi="Arial" w:cs="Arial"/>
          <w:sz w:val="22"/>
          <w:szCs w:val="22"/>
        </w:rPr>
        <w:t>y</w:t>
      </w:r>
      <w:r>
        <w:rPr>
          <w:rFonts w:ascii="Arial" w:hAnsi="Arial" w:cs="Arial"/>
          <w:sz w:val="22"/>
          <w:szCs w:val="22"/>
        </w:rPr>
        <w:t xml:space="preserve">. </w:t>
      </w:r>
    </w:p>
    <w:p w:rsidR="00651674" w:rsidRDefault="00A22AC8">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Odbiory częściowe i odbiór końcowy dokonywane są komisyjnie przez Inspektora nadzoru inwestorskiego i przedstawicieli Zamawiającego przy obowiązkowym udziale kierownika budowy.</w:t>
      </w:r>
    </w:p>
    <w:p w:rsidR="00651674" w:rsidRDefault="00A22AC8">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Roboty nie zostaną odebrane do czasu przeprowadzenia przewidzianych przepisami prawa weryfikacji i prób na koszt Wykonawcy. Wykonawca zobowiązany jest zawiadomić Inspektorów nadzoru inwestorskiego odpowiednich branż o dacie przeprowadzenia weryfikacji, prób i sprawdzeń. </w:t>
      </w:r>
    </w:p>
    <w:p w:rsidR="00651674" w:rsidRDefault="00A22AC8">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Jeżeli w toku czynności odbioru częściowego zostanie stwierdzone, że roboty budowlane będące przedmiotem danego etapu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rsidR="00651674" w:rsidRDefault="00651674">
      <w:pPr>
        <w:spacing w:line="276" w:lineRule="auto"/>
        <w:jc w:val="both"/>
        <w:rPr>
          <w:rFonts w:ascii="Arial" w:hAnsi="Arial" w:cs="Arial"/>
          <w:sz w:val="22"/>
          <w:szCs w:val="22"/>
          <w:highlight w:val="yellow"/>
        </w:rPr>
      </w:pPr>
    </w:p>
    <w:p w:rsidR="00651674" w:rsidRDefault="00A22AC8">
      <w:pPr>
        <w:spacing w:line="276" w:lineRule="auto"/>
        <w:jc w:val="center"/>
        <w:rPr>
          <w:rFonts w:ascii="Arial" w:hAnsi="Arial" w:cs="Arial"/>
          <w:b/>
          <w:sz w:val="22"/>
          <w:szCs w:val="22"/>
        </w:rPr>
      </w:pPr>
      <w:r>
        <w:rPr>
          <w:rFonts w:ascii="Arial" w:hAnsi="Arial" w:cs="Arial"/>
          <w:b/>
          <w:sz w:val="22"/>
          <w:szCs w:val="22"/>
        </w:rPr>
        <w:t>§ 15. Gotowość do odbioru robót</w:t>
      </w:r>
    </w:p>
    <w:p w:rsidR="00651674" w:rsidRDefault="00A22AC8">
      <w:pPr>
        <w:numPr>
          <w:ilvl w:val="0"/>
          <w:numId w:val="6"/>
        </w:numPr>
        <w:spacing w:line="276" w:lineRule="auto"/>
        <w:jc w:val="both"/>
        <w:rPr>
          <w:rFonts w:ascii="Arial" w:hAnsi="Arial" w:cs="Arial"/>
          <w:sz w:val="22"/>
          <w:szCs w:val="22"/>
        </w:rPr>
      </w:pPr>
      <w:r>
        <w:rPr>
          <w:rFonts w:ascii="Arial" w:hAnsi="Arial" w:cs="Arial"/>
          <w:sz w:val="22"/>
          <w:szCs w:val="22"/>
        </w:rPr>
        <w:t>Gotowość do odbiorów robót zanikających, ulegających zakryciu Wykonawca będzie zgłaszał Inspektorowi nadzoru inwestorskiego wpisem w dzienniku budowy. Inspektor ma obowiązek przystąpić do odbioru robót w terminie do3 dni roboczychod daty wpisu do dziennika budowy.</w:t>
      </w:r>
    </w:p>
    <w:p w:rsidR="00651674" w:rsidRDefault="00A22AC8">
      <w:pPr>
        <w:numPr>
          <w:ilvl w:val="0"/>
          <w:numId w:val="6"/>
        </w:numPr>
        <w:spacing w:line="276" w:lineRule="auto"/>
        <w:jc w:val="both"/>
        <w:rPr>
          <w:rFonts w:ascii="Arial" w:hAnsi="Arial" w:cs="Arial"/>
          <w:sz w:val="22"/>
          <w:szCs w:val="22"/>
        </w:rPr>
      </w:pPr>
      <w:r>
        <w:rPr>
          <w:rFonts w:ascii="Arial" w:hAnsi="Arial" w:cs="Arial"/>
          <w:sz w:val="22"/>
          <w:szCs w:val="22"/>
        </w:rPr>
        <w:t>Gotowość do odbiorów częściowych i odbioru końcowego robót Wykonawca zgłosi w formie pisemnej Zamawiającemu oraz Inspektorowi nadzoru inwestorskiego.</w:t>
      </w:r>
    </w:p>
    <w:p w:rsidR="00651674" w:rsidRDefault="00A22AC8">
      <w:pPr>
        <w:numPr>
          <w:ilvl w:val="0"/>
          <w:numId w:val="6"/>
        </w:numPr>
        <w:spacing w:line="276" w:lineRule="auto"/>
        <w:jc w:val="both"/>
        <w:rPr>
          <w:rFonts w:ascii="Arial" w:hAnsi="Arial" w:cs="Arial"/>
          <w:sz w:val="22"/>
          <w:szCs w:val="22"/>
        </w:rPr>
      </w:pPr>
      <w:r>
        <w:rPr>
          <w:rFonts w:ascii="Arial" w:hAnsi="Arial" w:cs="Arial"/>
          <w:sz w:val="22"/>
          <w:szCs w:val="22"/>
        </w:rPr>
        <w:t>Na dzień zgłoszenia gotowości do odbioru końcowego teren budowy należy uporządkować.</w:t>
      </w:r>
    </w:p>
    <w:p w:rsidR="00651674" w:rsidRDefault="00A22AC8">
      <w:pPr>
        <w:numPr>
          <w:ilvl w:val="0"/>
          <w:numId w:val="6"/>
        </w:numPr>
        <w:spacing w:line="276" w:lineRule="auto"/>
        <w:jc w:val="both"/>
        <w:rPr>
          <w:rFonts w:ascii="Arial" w:hAnsi="Arial" w:cs="Arial"/>
          <w:sz w:val="22"/>
          <w:szCs w:val="22"/>
        </w:rPr>
      </w:pPr>
      <w:r>
        <w:rPr>
          <w:rFonts w:ascii="Arial" w:hAnsi="Arial" w:cs="Arial"/>
          <w:sz w:val="22"/>
          <w:szCs w:val="22"/>
        </w:rPr>
        <w:t xml:space="preserve">Zamawiający przystąpi do odbioru końcowego w oparciu o zgłoszenie Wykonawcy o gotowości do odbioru złożone przez Wykonawcę wraz z dokumentami, o których mowa w § 16 umowy i potwierdzenie gotowości do odbioru wpisem do dziennika budowy przez Inspektorów nadzoru inwestorskiego. </w:t>
      </w:r>
    </w:p>
    <w:p w:rsidR="00651674" w:rsidRDefault="00651674">
      <w:pPr>
        <w:spacing w:line="276" w:lineRule="auto"/>
        <w:jc w:val="center"/>
        <w:rPr>
          <w:rFonts w:ascii="Arial" w:hAnsi="Arial" w:cs="Arial"/>
          <w:b/>
          <w:bCs/>
          <w:iCs/>
          <w:sz w:val="22"/>
          <w:szCs w:val="22"/>
        </w:rPr>
      </w:pPr>
    </w:p>
    <w:p w:rsidR="00651674" w:rsidRDefault="00A22AC8">
      <w:pPr>
        <w:spacing w:line="276" w:lineRule="auto"/>
        <w:jc w:val="center"/>
        <w:rPr>
          <w:rFonts w:ascii="Arial" w:hAnsi="Arial" w:cs="Arial"/>
          <w:b/>
          <w:bCs/>
          <w:iCs/>
          <w:sz w:val="22"/>
          <w:szCs w:val="22"/>
        </w:rPr>
      </w:pPr>
      <w:r>
        <w:rPr>
          <w:rFonts w:ascii="Arial" w:hAnsi="Arial" w:cs="Arial"/>
          <w:b/>
          <w:bCs/>
          <w:iCs/>
          <w:sz w:val="22"/>
          <w:szCs w:val="22"/>
        </w:rPr>
        <w:t>§ 16. Dokumentacja powykonawcza</w:t>
      </w:r>
    </w:p>
    <w:p w:rsidR="00651674" w:rsidRDefault="00A22AC8">
      <w:pPr>
        <w:pStyle w:val="Akapitzlist"/>
        <w:numPr>
          <w:ilvl w:val="0"/>
          <w:numId w:val="43"/>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Pr>
          <w:rFonts w:ascii="Arial" w:hAnsi="Arial" w:cs="Arial"/>
          <w:sz w:val="22"/>
          <w:szCs w:val="22"/>
        </w:rPr>
        <w:t>Razem z zawiadomieniem o gotowości do dokonania odbioru końcowego robót Wykonawca przekaże Zamawiającemu</w:t>
      </w:r>
      <w:r>
        <w:rPr>
          <w:rFonts w:ascii="Arial" w:hAnsi="Arial" w:cs="Arial"/>
          <w:spacing w:val="-3"/>
          <w:sz w:val="22"/>
          <w:szCs w:val="22"/>
        </w:rPr>
        <w:t xml:space="preserve"> wszelkie dokumenty pozwalające na ocenę prawidłowości wykonania przedmiotu zamówienia, w tym w szczególności:</w:t>
      </w:r>
    </w:p>
    <w:p w:rsidR="00651674" w:rsidRDefault="00A22AC8">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Pr>
          <w:rFonts w:ascii="Arial" w:hAnsi="Arial" w:cs="Arial"/>
          <w:spacing w:val="-3"/>
          <w:sz w:val="22"/>
          <w:szCs w:val="22"/>
        </w:rPr>
        <w:t>dziennik budowy,</w:t>
      </w:r>
    </w:p>
    <w:p w:rsidR="00651674" w:rsidRDefault="00A22AC8">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kserokopię dokumentacji projektowej podstawowej z naniesionymi zmianami oraz dodatkową, jeśli została sporządzona w trakcie realizacji umowy (</w:t>
      </w:r>
      <w:r>
        <w:rPr>
          <w:rFonts w:ascii="Arial" w:hAnsi="Arial" w:cs="Arial"/>
          <w:spacing w:val="-3"/>
          <w:sz w:val="22"/>
          <w:szCs w:val="22"/>
        </w:rPr>
        <w:t>opieczętowane</w:t>
      </w:r>
      <w:r>
        <w:rPr>
          <w:rFonts w:ascii="Arial" w:hAnsi="Arial" w:cs="Arial"/>
          <w:sz w:val="22"/>
          <w:szCs w:val="22"/>
        </w:rPr>
        <w:t xml:space="preserve"> przez kierownika budowy), </w:t>
      </w:r>
    </w:p>
    <w:p w:rsidR="00651674" w:rsidRDefault="00A22AC8">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 xml:space="preserve">kopie rysunków wchodzących w skład zatwierdzonego projektu, z naniesionymi zmianami, a w razie potrzeby także uzupełniający opis w przypadku dokonanych, </w:t>
      </w:r>
      <w:r>
        <w:rPr>
          <w:rFonts w:ascii="Arial" w:hAnsi="Arial" w:cs="Arial"/>
          <w:sz w:val="22"/>
          <w:szCs w:val="22"/>
        </w:rPr>
        <w:lastRenderedPageBreak/>
        <w:t>podczas wykonywania robót budowlanych, zmian nieodstępujących w sposób istotny od zatwierdzonego projektu,</w:t>
      </w:r>
    </w:p>
    <w:p w:rsidR="00651674" w:rsidRDefault="00A22AC8">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oświadczenie kierownika budowy o zakończeniu robót i wykonaniu ich zgodnie z dokumentacją projektową i przepisami prawa, w zakresie, którego dotyczy niniejsza umowa (w przypadku wystąpienia zmian nieistotnych dokumentacji projektowej oświadczenie musi zostać podpisane dodatkowo przez inspektorów nadzoru oraz projektanta),</w:t>
      </w:r>
    </w:p>
    <w:p w:rsidR="00651674" w:rsidRDefault="00A22AC8">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pacing w:val="-3"/>
          <w:sz w:val="22"/>
          <w:szCs w:val="22"/>
        </w:rPr>
        <w:t>oświadczenie</w:t>
      </w:r>
      <w:r>
        <w:rPr>
          <w:rFonts w:ascii="Arial" w:hAnsi="Arial" w:cs="Arial"/>
          <w:sz w:val="22"/>
          <w:szCs w:val="22"/>
        </w:rPr>
        <w:t xml:space="preserve"> kierownika budowy o doprowadzeniu do należytego stanu i porządku terenu budowy,</w:t>
      </w:r>
    </w:p>
    <w:p w:rsidR="00651674" w:rsidRDefault="00A22AC8">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deklaracje właściwości użytkowych, certyfikaty zgodności wbudowanych materiałów,</w:t>
      </w:r>
    </w:p>
    <w:p w:rsidR="00651674" w:rsidRDefault="00A22AC8">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wyniki pozytywnych pomiarów kontrolnych, prób oraz badań zgodnie ze specyfikacjami technicznymi, normami oraz przepisami prawa, protokołów i sprawdzeń branżowych,</w:t>
      </w:r>
    </w:p>
    <w:p w:rsidR="00651674" w:rsidRDefault="00A22AC8">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protokoły odbioru robót zanikających oraz ulegających zakryciu,</w:t>
      </w:r>
    </w:p>
    <w:p w:rsidR="00651674" w:rsidRDefault="00A22AC8">
      <w:pPr>
        <w:numPr>
          <w:ilvl w:val="1"/>
          <w:numId w:val="6"/>
        </w:numPr>
        <w:tabs>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protokoły odbioru ewentualnych zabezpieczeń sieci podziemnych od ich gestorów (jeżeli dotyczy),</w:t>
      </w:r>
    </w:p>
    <w:p w:rsidR="00651674" w:rsidRDefault="00A22AC8">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bookmarkStart w:id="5" w:name="_Hlk12401286"/>
      <w:r>
        <w:rPr>
          <w:rFonts w:ascii="Arial" w:hAnsi="Arial" w:cs="Arial"/>
          <w:sz w:val="22"/>
          <w:szCs w:val="22"/>
        </w:rPr>
        <w:t>inne dokumenty wymagane przez Zamawiającego (protokoły prób, badań, itp.).</w:t>
      </w:r>
      <w:bookmarkEnd w:id="5"/>
    </w:p>
    <w:p w:rsidR="00651674" w:rsidRDefault="00A22AC8">
      <w:pPr>
        <w:pStyle w:val="Akapitzlist"/>
        <w:numPr>
          <w:ilvl w:val="0"/>
          <w:numId w:val="43"/>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Pr>
          <w:rFonts w:ascii="Arial" w:hAnsi="Arial" w:cs="Arial"/>
          <w:sz w:val="22"/>
          <w:szCs w:val="22"/>
        </w:rPr>
        <w:t>Wyżej wymienione dokumenty mają być traktowane jako wzajemnie uzupełniające się.</w:t>
      </w:r>
    </w:p>
    <w:p w:rsidR="00651674" w:rsidRDefault="00651674">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jc w:val="both"/>
        <w:rPr>
          <w:rFonts w:ascii="Arial" w:hAnsi="Arial" w:cs="Arial"/>
          <w:b/>
          <w:sz w:val="22"/>
          <w:szCs w:val="22"/>
          <w:highlight w:val="yellow"/>
        </w:rPr>
      </w:pPr>
    </w:p>
    <w:p w:rsidR="00651674" w:rsidRDefault="00A22AC8">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360"/>
        <w:jc w:val="center"/>
        <w:rPr>
          <w:rFonts w:ascii="Arial" w:hAnsi="Arial" w:cs="Arial"/>
          <w:b/>
          <w:sz w:val="22"/>
          <w:szCs w:val="22"/>
        </w:rPr>
      </w:pPr>
      <w:r>
        <w:rPr>
          <w:rFonts w:ascii="Arial" w:hAnsi="Arial" w:cs="Arial"/>
          <w:b/>
          <w:sz w:val="22"/>
          <w:szCs w:val="22"/>
        </w:rPr>
        <w:t>§ 17. Odbiór końcowy robót</w:t>
      </w:r>
    </w:p>
    <w:p w:rsidR="00651674" w:rsidRDefault="00A22AC8">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Zamawiaj</w:t>
      </w:r>
      <w:r>
        <w:rPr>
          <w:rFonts w:ascii="Arial" w:eastAsia="TimesNewRoman" w:hAnsi="Arial" w:cs="Arial"/>
          <w:sz w:val="22"/>
          <w:szCs w:val="22"/>
        </w:rPr>
        <w:t>ą</w:t>
      </w:r>
      <w:r>
        <w:rPr>
          <w:rFonts w:ascii="Arial" w:hAnsi="Arial" w:cs="Arial"/>
          <w:sz w:val="22"/>
          <w:szCs w:val="22"/>
        </w:rPr>
        <w:t>cy, po prawidłowym zgłoszeniu przez Wykonawc</w:t>
      </w:r>
      <w:r>
        <w:rPr>
          <w:rFonts w:ascii="Arial" w:eastAsia="TimesNewRoman" w:hAnsi="Arial" w:cs="Arial"/>
          <w:sz w:val="22"/>
          <w:szCs w:val="22"/>
        </w:rPr>
        <w:t xml:space="preserve">ę </w:t>
      </w:r>
      <w:r>
        <w:rPr>
          <w:rFonts w:ascii="Arial" w:hAnsi="Arial" w:cs="Arial"/>
          <w:sz w:val="22"/>
          <w:szCs w:val="22"/>
        </w:rPr>
        <w:t>przedmiotu umowy do odbioru ko</w:t>
      </w:r>
      <w:r>
        <w:rPr>
          <w:rFonts w:ascii="Arial" w:eastAsia="TimesNewRoman" w:hAnsi="Arial" w:cs="Arial"/>
          <w:sz w:val="22"/>
          <w:szCs w:val="22"/>
        </w:rPr>
        <w:t>ń</w:t>
      </w:r>
      <w:r>
        <w:rPr>
          <w:rFonts w:ascii="Arial" w:hAnsi="Arial" w:cs="Arial"/>
          <w:sz w:val="22"/>
          <w:szCs w:val="22"/>
        </w:rPr>
        <w:t>cowego, w ci</w:t>
      </w:r>
      <w:r>
        <w:rPr>
          <w:rFonts w:ascii="Arial" w:eastAsia="TimesNewRoman" w:hAnsi="Arial" w:cs="Arial"/>
          <w:sz w:val="22"/>
          <w:szCs w:val="22"/>
        </w:rPr>
        <w:t>ą</w:t>
      </w:r>
      <w:r>
        <w:rPr>
          <w:rFonts w:ascii="Arial" w:hAnsi="Arial" w:cs="Arial"/>
          <w:sz w:val="22"/>
          <w:szCs w:val="22"/>
        </w:rPr>
        <w:t xml:space="preserve">gu </w:t>
      </w:r>
      <w:r>
        <w:rPr>
          <w:rFonts w:ascii="Arial" w:hAnsi="Arial" w:cs="Arial"/>
          <w:b/>
          <w:sz w:val="22"/>
          <w:szCs w:val="22"/>
        </w:rPr>
        <w:t>10 dni roboczych</w:t>
      </w:r>
      <w:r>
        <w:rPr>
          <w:rFonts w:ascii="Arial" w:hAnsi="Arial" w:cs="Arial"/>
          <w:sz w:val="22"/>
          <w:szCs w:val="22"/>
        </w:rPr>
        <w:t xml:space="preserve"> przystąpi doodbioru ko</w:t>
      </w:r>
      <w:r>
        <w:rPr>
          <w:rFonts w:ascii="Arial" w:eastAsia="TimesNewRoman" w:hAnsi="Arial" w:cs="Arial"/>
          <w:sz w:val="22"/>
          <w:szCs w:val="22"/>
        </w:rPr>
        <w:t>ń</w:t>
      </w:r>
      <w:r>
        <w:rPr>
          <w:rFonts w:ascii="Arial" w:hAnsi="Arial" w:cs="Arial"/>
          <w:sz w:val="22"/>
          <w:szCs w:val="22"/>
        </w:rPr>
        <w:t>cowego.</w:t>
      </w:r>
    </w:p>
    <w:p w:rsidR="00651674" w:rsidRDefault="00A22AC8">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Dokumentem odbioru końcowego b</w:t>
      </w:r>
      <w:r>
        <w:rPr>
          <w:rFonts w:ascii="Arial" w:eastAsia="TimesNewRoman" w:hAnsi="Arial" w:cs="Arial"/>
          <w:sz w:val="22"/>
          <w:szCs w:val="22"/>
        </w:rPr>
        <w:t>ę</w:t>
      </w:r>
      <w:r>
        <w:rPr>
          <w:rFonts w:ascii="Arial" w:hAnsi="Arial" w:cs="Arial"/>
          <w:sz w:val="22"/>
          <w:szCs w:val="22"/>
        </w:rPr>
        <w:t>dzie spisany protokół zawieraj</w:t>
      </w:r>
      <w:r>
        <w:rPr>
          <w:rFonts w:ascii="Arial" w:eastAsia="TimesNewRoman" w:hAnsi="Arial" w:cs="Arial"/>
          <w:sz w:val="22"/>
          <w:szCs w:val="22"/>
        </w:rPr>
        <w:t>ą</w:t>
      </w:r>
      <w:r>
        <w:rPr>
          <w:rFonts w:ascii="Arial" w:hAnsi="Arial" w:cs="Arial"/>
          <w:sz w:val="22"/>
          <w:szCs w:val="22"/>
        </w:rPr>
        <w:t>cy wszelkie ustalenia dokonane w toku odbioru, jak te</w:t>
      </w:r>
      <w:r>
        <w:rPr>
          <w:rFonts w:ascii="Arial" w:eastAsia="TimesNewRoman" w:hAnsi="Arial" w:cs="Arial"/>
          <w:sz w:val="22"/>
          <w:szCs w:val="22"/>
        </w:rPr>
        <w:t xml:space="preserve">ż </w:t>
      </w:r>
      <w:r>
        <w:rPr>
          <w:rFonts w:ascii="Arial" w:hAnsi="Arial" w:cs="Arial"/>
          <w:sz w:val="22"/>
          <w:szCs w:val="22"/>
        </w:rPr>
        <w:t>terminy wyznaczone na usuni</w:t>
      </w:r>
      <w:r>
        <w:rPr>
          <w:rFonts w:ascii="Arial" w:eastAsia="TimesNewRoman" w:hAnsi="Arial" w:cs="Arial"/>
          <w:sz w:val="22"/>
          <w:szCs w:val="22"/>
        </w:rPr>
        <w:t>ę</w:t>
      </w:r>
      <w:r>
        <w:rPr>
          <w:rFonts w:ascii="Arial" w:hAnsi="Arial" w:cs="Arial"/>
          <w:sz w:val="22"/>
          <w:szCs w:val="22"/>
        </w:rPr>
        <w:t>cie ewentualnych stwierdzonych w tej dacie wad.</w:t>
      </w:r>
    </w:p>
    <w:p w:rsidR="00651674" w:rsidRDefault="00A22AC8">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rsidR="00651674" w:rsidRDefault="00A22AC8">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W przypadku nie usuni</w:t>
      </w:r>
      <w:r>
        <w:rPr>
          <w:rFonts w:ascii="Arial" w:eastAsia="TimesNewRoman" w:hAnsi="Arial" w:cs="Arial"/>
          <w:sz w:val="22"/>
          <w:szCs w:val="22"/>
        </w:rPr>
        <w:t>ę</w:t>
      </w:r>
      <w:r>
        <w:rPr>
          <w:rFonts w:ascii="Arial" w:hAnsi="Arial" w:cs="Arial"/>
          <w:sz w:val="22"/>
          <w:szCs w:val="22"/>
        </w:rPr>
        <w:t>cia przez Wykonawc</w:t>
      </w:r>
      <w:r>
        <w:rPr>
          <w:rFonts w:ascii="Arial" w:eastAsia="TimesNewRoman" w:hAnsi="Arial" w:cs="Arial"/>
          <w:sz w:val="22"/>
          <w:szCs w:val="22"/>
        </w:rPr>
        <w:t xml:space="preserve">ę </w:t>
      </w:r>
      <w:r>
        <w:rPr>
          <w:rFonts w:ascii="Arial" w:hAnsi="Arial" w:cs="Arial"/>
          <w:sz w:val="22"/>
          <w:szCs w:val="22"/>
        </w:rPr>
        <w:t>wad w wyznaczonym terminie, Zamawiaj</w:t>
      </w:r>
      <w:r>
        <w:rPr>
          <w:rFonts w:ascii="Arial" w:eastAsia="TimesNewRoman" w:hAnsi="Arial" w:cs="Arial"/>
          <w:sz w:val="22"/>
          <w:szCs w:val="22"/>
        </w:rPr>
        <w:t>ą</w:t>
      </w:r>
      <w:r>
        <w:rPr>
          <w:rFonts w:ascii="Arial" w:hAnsi="Arial" w:cs="Arial"/>
          <w:sz w:val="22"/>
          <w:szCs w:val="22"/>
        </w:rPr>
        <w:t>cy może usun</w:t>
      </w:r>
      <w:r>
        <w:rPr>
          <w:rFonts w:ascii="Arial" w:eastAsia="TimesNewRoman" w:hAnsi="Arial" w:cs="Arial"/>
          <w:sz w:val="22"/>
          <w:szCs w:val="22"/>
        </w:rPr>
        <w:t xml:space="preserve">ąć </w:t>
      </w:r>
      <w:r>
        <w:rPr>
          <w:rFonts w:ascii="Arial" w:hAnsi="Arial" w:cs="Arial"/>
          <w:sz w:val="22"/>
          <w:szCs w:val="22"/>
        </w:rPr>
        <w:t>wad</w:t>
      </w:r>
      <w:r>
        <w:rPr>
          <w:rFonts w:ascii="Arial" w:eastAsia="TimesNewRoman" w:hAnsi="Arial" w:cs="Arial"/>
          <w:sz w:val="22"/>
          <w:szCs w:val="22"/>
        </w:rPr>
        <w:t xml:space="preserve">ę </w:t>
      </w:r>
      <w:r>
        <w:rPr>
          <w:rFonts w:ascii="Arial" w:hAnsi="Arial" w:cs="Arial"/>
          <w:sz w:val="22"/>
          <w:szCs w:val="22"/>
        </w:rPr>
        <w:t>w zast</w:t>
      </w:r>
      <w:r>
        <w:rPr>
          <w:rFonts w:ascii="Arial" w:eastAsia="TimesNewRoman" w:hAnsi="Arial" w:cs="Arial"/>
          <w:sz w:val="22"/>
          <w:szCs w:val="22"/>
        </w:rPr>
        <w:t>ę</w:t>
      </w:r>
      <w:r>
        <w:rPr>
          <w:rFonts w:ascii="Arial" w:hAnsi="Arial" w:cs="Arial"/>
          <w:sz w:val="22"/>
          <w:szCs w:val="22"/>
        </w:rPr>
        <w:t>pstwie Wykonawcy i na jego koszt po uprzednim pisemnym powiadomieniu Wykonawcy.</w:t>
      </w:r>
    </w:p>
    <w:p w:rsidR="00651674" w:rsidRDefault="00A22AC8">
      <w:pPr>
        <w:numPr>
          <w:ilvl w:val="0"/>
          <w:numId w:val="10"/>
        </w:numPr>
        <w:tabs>
          <w:tab w:val="clear" w:pos="720"/>
          <w:tab w:val="left" w:pos="360"/>
        </w:tabs>
        <w:spacing w:line="276" w:lineRule="auto"/>
        <w:ind w:left="360"/>
        <w:jc w:val="both"/>
        <w:rPr>
          <w:rFonts w:ascii="Arial" w:hAnsi="Arial" w:cs="Arial"/>
          <w:spacing w:val="-3"/>
          <w:sz w:val="22"/>
          <w:szCs w:val="22"/>
        </w:rPr>
      </w:pPr>
      <w:r>
        <w:rPr>
          <w:rFonts w:ascii="Arial" w:hAnsi="Arial" w:cs="Arial"/>
          <w:sz w:val="22"/>
          <w:szCs w:val="22"/>
        </w:rPr>
        <w:t>Do czasu zako</w:t>
      </w:r>
      <w:r>
        <w:rPr>
          <w:rFonts w:ascii="Arial" w:eastAsia="TimesNewRoman" w:hAnsi="Arial" w:cs="Arial"/>
          <w:sz w:val="22"/>
          <w:szCs w:val="22"/>
        </w:rPr>
        <w:t>ń</w:t>
      </w:r>
      <w:r>
        <w:rPr>
          <w:rFonts w:ascii="Arial" w:hAnsi="Arial" w:cs="Arial"/>
          <w:sz w:val="22"/>
          <w:szCs w:val="22"/>
        </w:rPr>
        <w:t>czenia odbioru ko</w:t>
      </w:r>
      <w:r>
        <w:rPr>
          <w:rFonts w:ascii="Arial" w:eastAsia="TimesNewRoman" w:hAnsi="Arial" w:cs="Arial"/>
          <w:sz w:val="22"/>
          <w:szCs w:val="22"/>
        </w:rPr>
        <w:t>ń</w:t>
      </w:r>
      <w:r>
        <w:rPr>
          <w:rFonts w:ascii="Arial" w:hAnsi="Arial" w:cs="Arial"/>
          <w:sz w:val="22"/>
          <w:szCs w:val="22"/>
        </w:rPr>
        <w:t>cowego Wykonawca ponosi pełn</w:t>
      </w:r>
      <w:r>
        <w:rPr>
          <w:rFonts w:ascii="Arial" w:eastAsia="TimesNewRoman" w:hAnsi="Arial" w:cs="Arial"/>
          <w:sz w:val="22"/>
          <w:szCs w:val="22"/>
        </w:rPr>
        <w:t xml:space="preserve">ą </w:t>
      </w:r>
      <w:r>
        <w:rPr>
          <w:rFonts w:ascii="Arial" w:hAnsi="Arial" w:cs="Arial"/>
          <w:sz w:val="22"/>
          <w:szCs w:val="22"/>
        </w:rPr>
        <w:t>odpowiedzialno</w:t>
      </w:r>
      <w:r>
        <w:rPr>
          <w:rFonts w:ascii="Arial" w:eastAsia="TimesNewRoman" w:hAnsi="Arial" w:cs="Arial"/>
          <w:sz w:val="22"/>
          <w:szCs w:val="22"/>
        </w:rPr>
        <w:t xml:space="preserve">ść </w:t>
      </w:r>
      <w:r>
        <w:rPr>
          <w:rFonts w:ascii="Arial" w:hAnsi="Arial" w:cs="Arial"/>
          <w:sz w:val="22"/>
          <w:szCs w:val="22"/>
        </w:rPr>
        <w:t>za wykonane roboty.</w:t>
      </w:r>
    </w:p>
    <w:p w:rsidR="00651674" w:rsidRDefault="00A22AC8">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Dokonanie przez Inspektora nadzoru inwestorskiego odbioru robót zanikających i ulegających zakryciu czy odbiorów częściowych nie zwalnia Wykonawcy z odpowiedzialności za te roboty, aż do czasu odbioru końcowego całości zamówienia.</w:t>
      </w:r>
    </w:p>
    <w:p w:rsidR="00651674" w:rsidRDefault="00651674">
      <w:pPr>
        <w:pStyle w:val="tyt"/>
        <w:keepNext w:val="0"/>
        <w:overflowPunct/>
        <w:spacing w:before="0" w:after="0" w:line="276" w:lineRule="auto"/>
        <w:textAlignment w:val="baseline"/>
        <w:rPr>
          <w:rFonts w:ascii="Arial" w:hAnsi="Arial" w:cs="Arial"/>
          <w:sz w:val="22"/>
          <w:szCs w:val="22"/>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18. Termin usuwania wad</w:t>
      </w:r>
    </w:p>
    <w:p w:rsidR="00651674" w:rsidRDefault="00A22AC8">
      <w:pPr>
        <w:numPr>
          <w:ilvl w:val="0"/>
          <w:numId w:val="11"/>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Termin usunięcia przez Wykonawcę wad stwierdzonych przy odbiorze częściowym, odbiorze końcowym, w okresie gwarancyjnym i w okresie rękojmi zostanie wyznaczony przez Zamawiającego.</w:t>
      </w:r>
    </w:p>
    <w:p w:rsidR="00651674" w:rsidRDefault="00A22AC8">
      <w:pPr>
        <w:numPr>
          <w:ilvl w:val="0"/>
          <w:numId w:val="11"/>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Wykonawca zobowiązany jest do zawiadomienia na piśmie Zamawiającego o usunięciu wad oraz do wyznaczenia terminu odbioru zakwestionowanych uprzednio robót jako wadliwych. </w:t>
      </w:r>
    </w:p>
    <w:p w:rsidR="00651674" w:rsidRDefault="00A22AC8">
      <w:pPr>
        <w:numPr>
          <w:ilvl w:val="0"/>
          <w:numId w:val="11"/>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lastRenderedPageBreak/>
        <w:t>Z czynności odbioru częściowego, odbioru końcowego, odbioru przed upływem okresu gwarancji będą spisane protokoły zawierające wszelkie ustalenia dokonane w toku odbioru oraz terminy wyznaczone zgodnie z ust. 1 na usunięcie ewentualnych stwierdzonych w tej dacie wad.</w:t>
      </w:r>
    </w:p>
    <w:p w:rsidR="00651674" w:rsidRDefault="00651674">
      <w:pPr>
        <w:spacing w:line="276" w:lineRule="auto"/>
        <w:jc w:val="center"/>
        <w:rPr>
          <w:rFonts w:ascii="Arial" w:hAnsi="Arial" w:cs="Arial"/>
          <w:b/>
          <w:sz w:val="22"/>
          <w:szCs w:val="22"/>
          <w:highlight w:val="yellow"/>
        </w:rPr>
      </w:pPr>
    </w:p>
    <w:p w:rsidR="00651674" w:rsidRDefault="00A22AC8">
      <w:pPr>
        <w:spacing w:line="276" w:lineRule="auto"/>
        <w:jc w:val="center"/>
        <w:rPr>
          <w:rFonts w:ascii="Arial" w:hAnsi="Arial" w:cs="Arial"/>
          <w:b/>
          <w:sz w:val="22"/>
          <w:szCs w:val="22"/>
        </w:rPr>
      </w:pPr>
      <w:r>
        <w:rPr>
          <w:rFonts w:ascii="Arial" w:hAnsi="Arial" w:cs="Arial"/>
          <w:b/>
          <w:sz w:val="22"/>
          <w:szCs w:val="22"/>
        </w:rPr>
        <w:t>§ 19. Uprawnienia z tytułu wad</w:t>
      </w:r>
    </w:p>
    <w:p w:rsidR="00651674" w:rsidRDefault="00A22AC8">
      <w:pPr>
        <w:spacing w:line="276" w:lineRule="auto"/>
        <w:ind w:firstLine="708"/>
        <w:jc w:val="both"/>
        <w:rPr>
          <w:rFonts w:ascii="Arial" w:hAnsi="Arial" w:cs="Arial"/>
          <w:sz w:val="22"/>
          <w:szCs w:val="22"/>
        </w:rPr>
      </w:pPr>
      <w:r>
        <w:rPr>
          <w:rFonts w:ascii="Arial" w:hAnsi="Arial" w:cs="Arial"/>
          <w:sz w:val="22"/>
          <w:szCs w:val="22"/>
        </w:rPr>
        <w:t>Jeżeli w toku czynności odbioru zostaną stwierdzone wady, to Zamawiającemu przysługują następujące uprawnienia:</w:t>
      </w:r>
    </w:p>
    <w:p w:rsidR="00651674" w:rsidRDefault="00A22AC8">
      <w:pPr>
        <w:numPr>
          <w:ilvl w:val="0"/>
          <w:numId w:val="12"/>
        </w:numPr>
        <w:spacing w:line="276" w:lineRule="auto"/>
        <w:ind w:left="284" w:hanging="284"/>
        <w:jc w:val="both"/>
        <w:rPr>
          <w:rFonts w:ascii="Arial" w:hAnsi="Arial" w:cs="Arial"/>
          <w:sz w:val="22"/>
          <w:szCs w:val="22"/>
        </w:rPr>
      </w:pPr>
      <w:r>
        <w:rPr>
          <w:rFonts w:ascii="Arial" w:hAnsi="Arial" w:cs="Arial"/>
          <w:sz w:val="22"/>
          <w:szCs w:val="22"/>
        </w:rPr>
        <w:t xml:space="preserve">jeżeli wady nadają się do usunięcia, Zamawiający wymaga, aby Wykonawca usunął wady w terminie wyznaczonym przez Zamawiającego, </w:t>
      </w:r>
    </w:p>
    <w:p w:rsidR="00651674" w:rsidRDefault="00A22AC8">
      <w:pPr>
        <w:numPr>
          <w:ilvl w:val="0"/>
          <w:numId w:val="12"/>
        </w:numPr>
        <w:spacing w:line="276" w:lineRule="auto"/>
        <w:ind w:left="284" w:hanging="284"/>
        <w:jc w:val="both"/>
        <w:rPr>
          <w:rFonts w:ascii="Arial" w:hAnsi="Arial" w:cs="Arial"/>
          <w:sz w:val="22"/>
          <w:szCs w:val="22"/>
        </w:rPr>
      </w:pPr>
      <w:r>
        <w:rPr>
          <w:rFonts w:ascii="Arial" w:hAnsi="Arial" w:cs="Arial"/>
          <w:sz w:val="22"/>
          <w:szCs w:val="22"/>
        </w:rPr>
        <w:t>jeżeli wady nie nadają się do usunięcia, to:</w:t>
      </w:r>
    </w:p>
    <w:p w:rsidR="00651674" w:rsidRDefault="00A22AC8">
      <w:pPr>
        <w:numPr>
          <w:ilvl w:val="1"/>
          <w:numId w:val="5"/>
        </w:numPr>
        <w:spacing w:line="276" w:lineRule="auto"/>
        <w:ind w:left="567" w:hanging="283"/>
        <w:jc w:val="both"/>
        <w:rPr>
          <w:rFonts w:ascii="Arial" w:hAnsi="Arial" w:cs="Arial"/>
          <w:sz w:val="22"/>
          <w:szCs w:val="22"/>
        </w:rPr>
      </w:pPr>
      <w:r>
        <w:rPr>
          <w:rFonts w:ascii="Arial" w:hAnsi="Arial" w:cs="Arial"/>
          <w:sz w:val="22"/>
          <w:szCs w:val="22"/>
        </w:rPr>
        <w:t>w przypadku, gdy umożliwiają one użytkowanie przedmiotu odbioru zgodnie z przeznaczeniem, Zamawiający obniży wynagrodzenie, do odpowiednio utraconej wartości użytkowej, estetycznej i technicznej,</w:t>
      </w:r>
    </w:p>
    <w:p w:rsidR="00651674" w:rsidRDefault="00A22AC8">
      <w:pPr>
        <w:numPr>
          <w:ilvl w:val="1"/>
          <w:numId w:val="5"/>
        </w:numPr>
        <w:spacing w:line="276" w:lineRule="auto"/>
        <w:ind w:left="567" w:hanging="283"/>
        <w:jc w:val="both"/>
        <w:rPr>
          <w:rFonts w:ascii="Arial" w:hAnsi="Arial" w:cs="Arial"/>
          <w:sz w:val="22"/>
          <w:szCs w:val="22"/>
        </w:rPr>
      </w:pPr>
      <w:r>
        <w:rPr>
          <w:rFonts w:ascii="Arial" w:hAnsi="Arial" w:cs="Arial"/>
          <w:sz w:val="22"/>
          <w:szCs w:val="22"/>
        </w:rPr>
        <w:t>w przypadku, gdy uniemożliwiają one użytkowanie zgodne z przeznaczeniem, Zamawiający może odstąpić od umowy lub żądać wykonania przedmiotu odbioru po raz drugi, bez dodatkowego wynagrodzenia,</w:t>
      </w:r>
    </w:p>
    <w:p w:rsidR="00651674" w:rsidRDefault="00A22AC8">
      <w:pPr>
        <w:numPr>
          <w:ilvl w:val="0"/>
          <w:numId w:val="12"/>
        </w:numPr>
        <w:spacing w:line="276" w:lineRule="auto"/>
        <w:ind w:left="284" w:hanging="284"/>
        <w:jc w:val="both"/>
        <w:rPr>
          <w:rFonts w:ascii="Arial" w:hAnsi="Arial" w:cs="Arial"/>
          <w:sz w:val="22"/>
          <w:szCs w:val="22"/>
        </w:rPr>
      </w:pPr>
      <w:r>
        <w:rPr>
          <w:rFonts w:ascii="Arial" w:hAnsi="Arial" w:cs="Arial"/>
          <w:sz w:val="22"/>
          <w:szCs w:val="22"/>
        </w:rPr>
        <w:t>jeżeli wady nie zostaną usunięte w terminie określonym przez Zamawiającego, z tytułu zwłoki Zamawiający naliczy kary umowne na zasadach określonych w § 25 ust. 1 pkt 8 umowy,</w:t>
      </w:r>
    </w:p>
    <w:p w:rsidR="00651674" w:rsidRDefault="00A22AC8">
      <w:pPr>
        <w:numPr>
          <w:ilvl w:val="0"/>
          <w:numId w:val="12"/>
        </w:numPr>
        <w:spacing w:line="276" w:lineRule="auto"/>
        <w:ind w:left="284" w:hanging="284"/>
        <w:jc w:val="both"/>
        <w:rPr>
          <w:rFonts w:ascii="Arial" w:hAnsi="Arial" w:cs="Arial"/>
          <w:sz w:val="22"/>
          <w:szCs w:val="22"/>
        </w:rPr>
      </w:pPr>
      <w:r>
        <w:rPr>
          <w:rFonts w:ascii="Arial" w:hAnsi="Arial" w:cs="Arial"/>
          <w:sz w:val="22"/>
          <w:szCs w:val="22"/>
        </w:rPr>
        <w:t>w przypadku, gdy Wykonawca odmówi usunięcia wad lub nie usunie ich w wyznaczonym terminie, lub nie wykona ponownie przedmiotu umowy, w przypadku, o którym mowa w pkt 2 lit. b, Zamawiający ma prawo, po uprzednim pisemnym powiadomieniu Wykonawcy, zlecić usunięcie wad osobie trzeciej, bez konieczności uzyskania sądowego upoważnienia, na koszt i ryzyko Wykonawcy, a koszty z tym związane może pokryć z kwoty zabezpieczenia należytego wykonania umowy, a gdy kwota ta okaże się niewystarczająca, Zamawiający będzie dochodził zwrotu kosztów od Wykonawcy na zasadach ogólnych.</w:t>
      </w:r>
    </w:p>
    <w:p w:rsidR="00651674" w:rsidRDefault="00651674">
      <w:pPr>
        <w:pStyle w:val="tyt"/>
        <w:keepNext w:val="0"/>
        <w:overflowPunct/>
        <w:spacing w:before="0" w:after="0" w:line="276" w:lineRule="auto"/>
        <w:textAlignment w:val="baseline"/>
        <w:rPr>
          <w:rFonts w:ascii="Arial" w:hAnsi="Arial" w:cs="Arial"/>
          <w:sz w:val="22"/>
          <w:szCs w:val="22"/>
          <w:highlight w:val="yellow"/>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VII - ZABEZPIECZENIE NALEŻYTEGO WYKONANIA UMOWY</w:t>
      </w: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20. Wysokość zabezpieczenia</w:t>
      </w:r>
    </w:p>
    <w:p w:rsidR="00651674" w:rsidRDefault="00A22AC8">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Ustala się zabezpieczenie należytego wykonania umowy w wysokości</w:t>
      </w:r>
      <w:r>
        <w:rPr>
          <w:rFonts w:ascii="Arial" w:hAnsi="Arial" w:cs="Arial"/>
          <w:b/>
          <w:sz w:val="22"/>
          <w:szCs w:val="22"/>
        </w:rPr>
        <w:t xml:space="preserve"> 5 % </w:t>
      </w:r>
      <w:r>
        <w:rPr>
          <w:rFonts w:ascii="Arial" w:hAnsi="Arial" w:cs="Arial"/>
          <w:sz w:val="22"/>
          <w:szCs w:val="22"/>
        </w:rPr>
        <w:t>wynagrodzenia umownego (brutto), o którym mowa w § 10 umowy, tj. kwotę:</w:t>
      </w:r>
      <w:r>
        <w:rPr>
          <w:rFonts w:ascii="Arial" w:hAnsi="Arial" w:cs="Arial"/>
          <w:b/>
          <w:sz w:val="22"/>
          <w:szCs w:val="22"/>
        </w:rPr>
        <w:t xml:space="preserve"> ……………….. zł</w:t>
      </w:r>
      <w:r>
        <w:rPr>
          <w:rFonts w:ascii="Arial" w:hAnsi="Arial" w:cs="Arial"/>
          <w:sz w:val="22"/>
          <w:szCs w:val="22"/>
        </w:rPr>
        <w:t xml:space="preserve"> (słownie: ……………………………………………………………………………………….………………).</w:t>
      </w:r>
    </w:p>
    <w:p w:rsidR="00651674" w:rsidRDefault="00A22AC8">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Zabezpieczenie służy pokryciu roszczeń z tytułu niewykonania lub nienależytego wykonania umowy, w tym zaspokojenia roszczeń Zamawiającego wobec Wykonawcy o zapłatę kar umownych.</w:t>
      </w:r>
    </w:p>
    <w:p w:rsidR="00651674" w:rsidRDefault="00A22AC8">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Zabezpieczenie zostało wniesione przez Wykonawcę w ………………………………. .</w:t>
      </w:r>
    </w:p>
    <w:p w:rsidR="00651674" w:rsidRDefault="00A22AC8">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651674" w:rsidRDefault="00A22AC8">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Zabezpieczenie należytego wykonania umowy wnoszone w postaci poręczenia lub gwarancji musi zawierać zobowiązanie Gwaranta lub Poręczyciela do nieodwołalnego i bezwarunkowego zapłacenia kwoty zobowiązania na pierwsze żądanie zapłaty, gdy </w:t>
      </w:r>
      <w:r>
        <w:rPr>
          <w:rFonts w:ascii="Arial" w:hAnsi="Arial" w:cs="Arial"/>
          <w:sz w:val="22"/>
          <w:szCs w:val="22"/>
        </w:rPr>
        <w:lastRenderedPageBreak/>
        <w:t>Wykonawca nie wykonał przedmiotu zamówienia lub wykonał go z nienależytą starannością. Gwarant (Poręczyciel) nie może uzależniać dokonania zapłaty od spełnienia jakichkolwiek dodatkowych warunków lub od przedłożenia jakiejkolwiek dokumentacji.</w:t>
      </w:r>
    </w:p>
    <w:p w:rsidR="00651674" w:rsidRDefault="00A22AC8">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W sytuacji, gdy wskutek okoliczności, o których mowa w § 27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651674" w:rsidRDefault="00A22AC8">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rsidR="00651674" w:rsidRDefault="00651674">
      <w:pPr>
        <w:pStyle w:val="tyt"/>
        <w:keepNext w:val="0"/>
        <w:spacing w:before="0" w:after="0" w:line="276" w:lineRule="auto"/>
        <w:rPr>
          <w:rFonts w:ascii="Arial" w:hAnsi="Arial" w:cs="Arial"/>
          <w:sz w:val="22"/>
          <w:szCs w:val="22"/>
          <w:highlight w:val="yellow"/>
        </w:rPr>
      </w:pPr>
    </w:p>
    <w:p w:rsidR="00651674" w:rsidRDefault="00A22AC8">
      <w:pPr>
        <w:pStyle w:val="tyt"/>
        <w:keepNext w:val="0"/>
        <w:spacing w:before="0" w:after="0" w:line="276" w:lineRule="auto"/>
        <w:rPr>
          <w:rFonts w:ascii="Arial" w:hAnsi="Arial" w:cs="Arial"/>
          <w:sz w:val="22"/>
          <w:szCs w:val="22"/>
        </w:rPr>
      </w:pPr>
      <w:r>
        <w:rPr>
          <w:rFonts w:ascii="Arial" w:hAnsi="Arial" w:cs="Arial"/>
          <w:sz w:val="22"/>
          <w:szCs w:val="22"/>
        </w:rPr>
        <w:t>§ 21. Zwrot zabezpieczenia należytego wykonania umowy</w:t>
      </w:r>
    </w:p>
    <w:p w:rsidR="00651674" w:rsidRDefault="00A22AC8">
      <w:pPr>
        <w:pStyle w:val="Bezodstpw"/>
        <w:spacing w:line="276" w:lineRule="auto"/>
        <w:jc w:val="both"/>
        <w:rPr>
          <w:rFonts w:ascii="Arial" w:hAnsi="Arial" w:cs="Arial"/>
          <w:sz w:val="22"/>
          <w:szCs w:val="22"/>
        </w:rPr>
      </w:pPr>
      <w:r>
        <w:rPr>
          <w:rFonts w:ascii="Arial" w:hAnsi="Arial" w:cs="Arial"/>
          <w:sz w:val="22"/>
          <w:szCs w:val="22"/>
        </w:rPr>
        <w:t xml:space="preserve">Zabezpieczenie należytego wykonania umowy, w przypadku należytego wykonania umowy, </w:t>
      </w:r>
      <w:r>
        <w:rPr>
          <w:rFonts w:ascii="Arial" w:hAnsi="Arial" w:cs="Arial"/>
          <w:sz w:val="22"/>
          <w:szCs w:val="22"/>
        </w:rPr>
        <w:br/>
        <w:t>będzie zwrócone Wykonawcy w terminach i wysokościach jak niżej:</w:t>
      </w:r>
    </w:p>
    <w:p w:rsidR="00651674" w:rsidRDefault="00A22AC8">
      <w:pPr>
        <w:pStyle w:val="Bezodstpw"/>
        <w:numPr>
          <w:ilvl w:val="0"/>
          <w:numId w:val="18"/>
        </w:numPr>
        <w:tabs>
          <w:tab w:val="clear" w:pos="720"/>
          <w:tab w:val="left" w:pos="360"/>
        </w:tabs>
        <w:spacing w:line="276" w:lineRule="auto"/>
        <w:ind w:left="360"/>
        <w:jc w:val="both"/>
        <w:rPr>
          <w:rFonts w:ascii="Arial" w:hAnsi="Arial" w:cs="Arial"/>
          <w:sz w:val="22"/>
          <w:szCs w:val="22"/>
        </w:rPr>
      </w:pPr>
      <w:r>
        <w:rPr>
          <w:rFonts w:ascii="Arial" w:hAnsi="Arial" w:cs="Arial"/>
          <w:b/>
          <w:sz w:val="22"/>
          <w:szCs w:val="22"/>
        </w:rPr>
        <w:t>70 %</w:t>
      </w:r>
      <w:r>
        <w:rPr>
          <w:rFonts w:ascii="Arial" w:hAnsi="Arial" w:cs="Arial"/>
          <w:sz w:val="22"/>
          <w:szCs w:val="22"/>
        </w:rPr>
        <w:t xml:space="preserve"> wysokości zabezpieczenia w terminie 30 dni od dnia wykonania zamówienia i uznania przez zamawiającego za należycie wykonane,</w:t>
      </w:r>
    </w:p>
    <w:p w:rsidR="00651674" w:rsidRDefault="00A22AC8">
      <w:pPr>
        <w:pStyle w:val="Bezodstpw"/>
        <w:numPr>
          <w:ilvl w:val="0"/>
          <w:numId w:val="18"/>
        </w:numPr>
        <w:tabs>
          <w:tab w:val="clear" w:pos="720"/>
          <w:tab w:val="left" w:pos="360"/>
        </w:tabs>
        <w:spacing w:line="276" w:lineRule="auto"/>
        <w:ind w:left="360"/>
        <w:jc w:val="both"/>
        <w:rPr>
          <w:rFonts w:ascii="Arial" w:hAnsi="Arial" w:cs="Arial"/>
          <w:sz w:val="22"/>
          <w:szCs w:val="22"/>
        </w:rPr>
      </w:pPr>
      <w:r>
        <w:rPr>
          <w:rFonts w:ascii="Arial" w:hAnsi="Arial" w:cs="Arial"/>
          <w:b/>
          <w:sz w:val="22"/>
          <w:szCs w:val="22"/>
        </w:rPr>
        <w:t>30 %</w:t>
      </w:r>
      <w:r>
        <w:rPr>
          <w:rFonts w:ascii="Arial" w:hAnsi="Arial" w:cs="Arial"/>
          <w:sz w:val="22"/>
          <w:szCs w:val="22"/>
        </w:rPr>
        <w:t xml:space="preserve"> wysokości zabezpieczenia, tj. …………….. zł, w terminie nie później niż w 15 dniu </w:t>
      </w:r>
      <w:r>
        <w:rPr>
          <w:rFonts w:ascii="Arial" w:hAnsi="Arial" w:cs="Arial"/>
          <w:sz w:val="22"/>
          <w:szCs w:val="22"/>
        </w:rPr>
        <w:br/>
        <w:t>po upływie okresu rękojmi za wady lub gwarancji. W przypadku wystąpienia usterek lub wad, podstawą do zwrotu lub zwolnienia zabezpieczenia będzie protokół ich usunięcia.</w:t>
      </w:r>
    </w:p>
    <w:p w:rsidR="00651674" w:rsidRDefault="00651674">
      <w:pPr>
        <w:spacing w:line="276" w:lineRule="auto"/>
        <w:jc w:val="center"/>
        <w:rPr>
          <w:rFonts w:ascii="Arial" w:hAnsi="Arial" w:cs="Arial"/>
          <w:b/>
          <w:sz w:val="22"/>
          <w:szCs w:val="22"/>
          <w:highlight w:val="yellow"/>
        </w:rPr>
      </w:pPr>
    </w:p>
    <w:p w:rsidR="00651674" w:rsidRDefault="00A22AC8">
      <w:pPr>
        <w:spacing w:line="276" w:lineRule="auto"/>
        <w:jc w:val="center"/>
        <w:rPr>
          <w:rFonts w:ascii="Arial" w:hAnsi="Arial" w:cs="Arial"/>
          <w:b/>
          <w:sz w:val="22"/>
          <w:szCs w:val="22"/>
        </w:rPr>
      </w:pPr>
      <w:r>
        <w:rPr>
          <w:rFonts w:ascii="Arial" w:hAnsi="Arial" w:cs="Arial"/>
          <w:b/>
          <w:sz w:val="22"/>
          <w:szCs w:val="22"/>
        </w:rPr>
        <w:t>Rozdział VIII – GWARANCJA, RĘKOJMIA I KARY UMOWNE</w:t>
      </w:r>
    </w:p>
    <w:p w:rsidR="00651674" w:rsidRDefault="00A22AC8">
      <w:pPr>
        <w:spacing w:line="276" w:lineRule="auto"/>
        <w:jc w:val="center"/>
        <w:rPr>
          <w:rFonts w:ascii="Arial" w:hAnsi="Arial" w:cs="Arial"/>
          <w:b/>
          <w:bCs/>
          <w:iCs/>
          <w:sz w:val="22"/>
          <w:szCs w:val="22"/>
        </w:rPr>
      </w:pPr>
      <w:r>
        <w:rPr>
          <w:rFonts w:ascii="Arial" w:hAnsi="Arial" w:cs="Arial"/>
          <w:b/>
          <w:bCs/>
          <w:iCs/>
          <w:sz w:val="22"/>
          <w:szCs w:val="22"/>
        </w:rPr>
        <w:t>§ 22. Warunki gwarancji i rękojmi</w:t>
      </w:r>
    </w:p>
    <w:p w:rsidR="00651674" w:rsidRDefault="00A22AC8">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 xml:space="preserve">Wykonawca niniejszym udziela rękojmi i gwarancji na wykonane roboty na okres </w:t>
      </w:r>
      <w:r>
        <w:rPr>
          <w:rFonts w:ascii="Arial" w:hAnsi="Arial" w:cs="Arial"/>
          <w:b/>
          <w:sz w:val="22"/>
          <w:szCs w:val="22"/>
        </w:rPr>
        <w:t xml:space="preserve">…........…....… lat </w:t>
      </w:r>
      <w:r>
        <w:rPr>
          <w:rFonts w:ascii="Arial" w:hAnsi="Arial" w:cs="Arial"/>
          <w:sz w:val="22"/>
          <w:szCs w:val="22"/>
        </w:rPr>
        <w:t>(zgodnie z okresem gwarancji zaoferowanym w ofercie)</w:t>
      </w:r>
      <w:r>
        <w:rPr>
          <w:rFonts w:ascii="Arial" w:hAnsi="Arial" w:cs="Arial"/>
          <w:bCs/>
          <w:sz w:val="22"/>
          <w:szCs w:val="22"/>
        </w:rPr>
        <w:t xml:space="preserve">licząc </w:t>
      </w:r>
      <w:r>
        <w:rPr>
          <w:rFonts w:ascii="Arial" w:hAnsi="Arial" w:cs="Arial"/>
          <w:sz w:val="22"/>
          <w:szCs w:val="22"/>
        </w:rPr>
        <w:t>od daty podpisania przez Zamawiaj</w:t>
      </w:r>
      <w:r>
        <w:rPr>
          <w:rFonts w:ascii="Arial" w:eastAsia="TimesNewRoman" w:hAnsi="Arial" w:cs="Arial"/>
          <w:sz w:val="22"/>
          <w:szCs w:val="22"/>
        </w:rPr>
        <w:t>ą</w:t>
      </w:r>
      <w:r>
        <w:rPr>
          <w:rFonts w:ascii="Arial" w:hAnsi="Arial" w:cs="Arial"/>
          <w:sz w:val="22"/>
          <w:szCs w:val="22"/>
        </w:rPr>
        <w:t>cego i Wykonawc</w:t>
      </w:r>
      <w:r>
        <w:rPr>
          <w:rFonts w:ascii="Arial" w:eastAsia="TimesNewRoman" w:hAnsi="Arial" w:cs="Arial"/>
          <w:sz w:val="22"/>
          <w:szCs w:val="22"/>
        </w:rPr>
        <w:t xml:space="preserve">ę </w:t>
      </w:r>
      <w:r>
        <w:rPr>
          <w:rFonts w:ascii="Arial" w:hAnsi="Arial" w:cs="Arial"/>
          <w:sz w:val="22"/>
          <w:szCs w:val="22"/>
        </w:rPr>
        <w:t>protokołu odbioru ko</w:t>
      </w:r>
      <w:r>
        <w:rPr>
          <w:rFonts w:ascii="Arial" w:eastAsia="TimesNewRoman" w:hAnsi="Arial" w:cs="Arial"/>
          <w:sz w:val="22"/>
          <w:szCs w:val="22"/>
        </w:rPr>
        <w:t>ń</w:t>
      </w:r>
      <w:r>
        <w:rPr>
          <w:rFonts w:ascii="Arial" w:hAnsi="Arial" w:cs="Arial"/>
          <w:sz w:val="22"/>
          <w:szCs w:val="22"/>
        </w:rPr>
        <w:t>cowego.</w:t>
      </w:r>
    </w:p>
    <w:p w:rsidR="00651674" w:rsidRDefault="00A22AC8">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Strony umowy postanawiają, że odpowiedzialność Wykonawcy z tytułu rękojmi wynosi 5 lat, licząc od dnia odbioru końcowego całego przedmiotu umowy.</w:t>
      </w:r>
    </w:p>
    <w:p w:rsidR="00651674" w:rsidRDefault="00A22AC8">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Pr>
          <w:rFonts w:ascii="Arial" w:eastAsia="TimesNewRoman" w:hAnsi="Arial" w:cs="Arial"/>
          <w:sz w:val="22"/>
          <w:szCs w:val="22"/>
        </w:rPr>
        <w:t>ą</w:t>
      </w:r>
      <w:r>
        <w:rPr>
          <w:rFonts w:ascii="Arial" w:hAnsi="Arial" w:cs="Arial"/>
          <w:sz w:val="22"/>
          <w:szCs w:val="22"/>
        </w:rPr>
        <w:t>cego, w terminie przez niego wskazanym, technicznie uzasadnionym.</w:t>
      </w:r>
    </w:p>
    <w:p w:rsidR="00651674" w:rsidRDefault="00A22AC8">
      <w:pPr>
        <w:numPr>
          <w:ilvl w:val="0"/>
          <w:numId w:val="3"/>
        </w:numPr>
        <w:tabs>
          <w:tab w:val="left" w:pos="360"/>
        </w:tabs>
        <w:spacing w:line="276" w:lineRule="auto"/>
        <w:ind w:left="360" w:hanging="360"/>
        <w:jc w:val="both"/>
        <w:rPr>
          <w:rFonts w:ascii="Arial" w:hAnsi="Arial" w:cs="Arial"/>
          <w:b/>
          <w:bCs/>
          <w:iCs/>
          <w:sz w:val="22"/>
          <w:szCs w:val="22"/>
        </w:rPr>
      </w:pPr>
      <w:r>
        <w:rPr>
          <w:rFonts w:ascii="Arial" w:hAnsi="Arial" w:cs="Arial"/>
          <w:sz w:val="22"/>
          <w:szCs w:val="22"/>
        </w:rPr>
        <w:t>Wszelkie koszty zwi</w:t>
      </w:r>
      <w:r>
        <w:rPr>
          <w:rFonts w:ascii="Arial" w:eastAsia="TimesNewRoman" w:hAnsi="Arial" w:cs="Arial"/>
          <w:sz w:val="22"/>
          <w:szCs w:val="22"/>
        </w:rPr>
        <w:t>ą</w:t>
      </w:r>
      <w:r>
        <w:rPr>
          <w:rFonts w:ascii="Arial" w:hAnsi="Arial" w:cs="Arial"/>
          <w:sz w:val="22"/>
          <w:szCs w:val="22"/>
        </w:rPr>
        <w:t>zane z wykonywaniem prac w okresie gwarancji i rękojmi ponosi Wykonawca.</w:t>
      </w:r>
    </w:p>
    <w:p w:rsidR="00651674" w:rsidRDefault="00A22AC8">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Bieg terminu gwarancji i rękojmi rozpoczyna się w dniu następnym licząc od daty potwierdzenia usunięcia wad stwierdzonych przy odbiorze końcowym przedmiotu umowy, z zastrzeżeniem sytuacji, gdy nastąpi bezusterkowy odbiór robót i ich przekazanie do użytkowania Zamawiającemu.</w:t>
      </w:r>
    </w:p>
    <w:p w:rsidR="00651674" w:rsidRDefault="00A22AC8">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Zamawiający ma prawo dochodzić uprawnień z tytułu rękojmi za wady, niezależnie od uprawnień wynikających z gwarancji.</w:t>
      </w:r>
    </w:p>
    <w:p w:rsidR="00651674" w:rsidRDefault="00A22AC8">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lastRenderedPageBreak/>
        <w:t>Zamawiający może dochodzić roszczeń z tytułu gwarancji i rękojmi także po terminach określonych odpowiednio w ust. 1 i w ust. 2, jeżeli zgłaszał wadę/usterkę/szkodę przed upływem danego terminu.</w:t>
      </w:r>
    </w:p>
    <w:p w:rsidR="00651674" w:rsidRDefault="00651674">
      <w:pPr>
        <w:pStyle w:val="tyt"/>
        <w:keepNext w:val="0"/>
        <w:overflowPunct/>
        <w:spacing w:before="0" w:after="0" w:line="276" w:lineRule="auto"/>
        <w:textAlignment w:val="baseline"/>
        <w:rPr>
          <w:rFonts w:ascii="Arial" w:hAnsi="Arial" w:cs="Arial"/>
          <w:sz w:val="22"/>
          <w:szCs w:val="22"/>
          <w:highlight w:val="yellow"/>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23. Zawiadomienia o wadach</w:t>
      </w:r>
    </w:p>
    <w:p w:rsidR="00651674" w:rsidRDefault="00A22AC8">
      <w:pPr>
        <w:numPr>
          <w:ilvl w:val="0"/>
          <w:numId w:val="14"/>
        </w:numPr>
        <w:spacing w:line="276" w:lineRule="auto"/>
        <w:ind w:left="360"/>
        <w:jc w:val="both"/>
        <w:rPr>
          <w:rFonts w:ascii="Arial" w:hAnsi="Arial" w:cs="Arial"/>
          <w:sz w:val="22"/>
          <w:szCs w:val="22"/>
        </w:rPr>
      </w:pPr>
      <w:r>
        <w:rPr>
          <w:rFonts w:ascii="Arial" w:hAnsi="Arial" w:cs="Arial"/>
          <w:sz w:val="22"/>
          <w:szCs w:val="22"/>
        </w:rPr>
        <w:t>Zamawiający zobowiązany jest niezwłocznie zawiadomić pisemnie Wykonawcę o wadach, usterkach i szkodach stwierdzonych w okresie gwarancji.</w:t>
      </w:r>
    </w:p>
    <w:p w:rsidR="00651674" w:rsidRDefault="00A22AC8">
      <w:pPr>
        <w:numPr>
          <w:ilvl w:val="0"/>
          <w:numId w:val="14"/>
        </w:numPr>
        <w:spacing w:line="276" w:lineRule="auto"/>
        <w:ind w:left="360"/>
        <w:jc w:val="both"/>
        <w:rPr>
          <w:rFonts w:ascii="Arial" w:hAnsi="Arial" w:cs="Arial"/>
          <w:b/>
          <w:bCs/>
          <w:iCs/>
          <w:sz w:val="22"/>
          <w:szCs w:val="22"/>
        </w:rPr>
      </w:pPr>
      <w:r>
        <w:rPr>
          <w:rFonts w:ascii="Arial" w:hAnsi="Arial" w:cs="Arial"/>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rsidR="00651674" w:rsidRDefault="00A22AC8">
      <w:pPr>
        <w:numPr>
          <w:ilvl w:val="0"/>
          <w:numId w:val="14"/>
        </w:numPr>
        <w:spacing w:line="276" w:lineRule="auto"/>
        <w:ind w:left="360"/>
        <w:jc w:val="both"/>
        <w:rPr>
          <w:rFonts w:ascii="Arial" w:hAnsi="Arial" w:cs="Arial"/>
          <w:b/>
          <w:bCs/>
          <w:iCs/>
          <w:sz w:val="22"/>
          <w:szCs w:val="22"/>
        </w:rPr>
      </w:pPr>
      <w:r>
        <w:rPr>
          <w:rFonts w:ascii="Arial" w:hAnsi="Arial" w:cs="Arial"/>
          <w:sz w:val="22"/>
          <w:szCs w:val="22"/>
        </w:rPr>
        <w:t>Z odbioru usunięcia wad, usterek lub szkody strony sporządzą protokół.</w:t>
      </w:r>
    </w:p>
    <w:p w:rsidR="00651674" w:rsidRDefault="00A22AC8">
      <w:pPr>
        <w:numPr>
          <w:ilvl w:val="0"/>
          <w:numId w:val="14"/>
        </w:numPr>
        <w:spacing w:line="276" w:lineRule="auto"/>
        <w:ind w:left="360"/>
        <w:jc w:val="both"/>
        <w:rPr>
          <w:rFonts w:ascii="Arial" w:hAnsi="Arial" w:cs="Arial"/>
          <w:sz w:val="22"/>
          <w:szCs w:val="22"/>
        </w:rPr>
      </w:pPr>
      <w:r>
        <w:rPr>
          <w:rFonts w:ascii="Arial" w:hAnsi="Arial" w:cs="Arial"/>
          <w:sz w:val="22"/>
          <w:szCs w:val="22"/>
        </w:rPr>
        <w:t>W przypadku niezachowania terminu wyznaczonego przez Zamawiaj</w:t>
      </w:r>
      <w:r>
        <w:rPr>
          <w:rFonts w:ascii="Arial" w:eastAsia="TimesNewRoman" w:hAnsi="Arial" w:cs="Arial"/>
          <w:sz w:val="22"/>
          <w:szCs w:val="22"/>
        </w:rPr>
        <w:t>ą</w:t>
      </w:r>
      <w:r>
        <w:rPr>
          <w:rFonts w:ascii="Arial" w:hAnsi="Arial" w:cs="Arial"/>
          <w:sz w:val="22"/>
          <w:szCs w:val="22"/>
        </w:rPr>
        <w:t>cego, o którym mowa w ust. 2, Zamawiaj</w:t>
      </w:r>
      <w:r>
        <w:rPr>
          <w:rFonts w:ascii="Arial" w:eastAsia="TimesNewRoman" w:hAnsi="Arial" w:cs="Arial"/>
          <w:sz w:val="22"/>
          <w:szCs w:val="22"/>
        </w:rPr>
        <w:t>ą</w:t>
      </w:r>
      <w:r>
        <w:rPr>
          <w:rFonts w:ascii="Arial" w:hAnsi="Arial" w:cs="Arial"/>
          <w:sz w:val="22"/>
          <w:szCs w:val="22"/>
        </w:rPr>
        <w:t>cy ma prawo powierzy</w:t>
      </w:r>
      <w:r>
        <w:rPr>
          <w:rFonts w:ascii="Arial" w:eastAsia="TimesNewRoman" w:hAnsi="Arial" w:cs="Arial"/>
          <w:sz w:val="22"/>
          <w:szCs w:val="22"/>
        </w:rPr>
        <w:t xml:space="preserve">ć zastępcze </w:t>
      </w:r>
      <w:r>
        <w:rPr>
          <w:rFonts w:ascii="Arial" w:hAnsi="Arial" w:cs="Arial"/>
          <w:sz w:val="22"/>
          <w:szCs w:val="22"/>
        </w:rPr>
        <w:t>usuni</w:t>
      </w:r>
      <w:r>
        <w:rPr>
          <w:rFonts w:ascii="Arial" w:eastAsia="TimesNewRoman" w:hAnsi="Arial" w:cs="Arial"/>
          <w:sz w:val="22"/>
          <w:szCs w:val="22"/>
        </w:rPr>
        <w:t>ę</w:t>
      </w:r>
      <w:r>
        <w:rPr>
          <w:rFonts w:ascii="Arial" w:hAnsi="Arial" w:cs="Arial"/>
          <w:sz w:val="22"/>
          <w:szCs w:val="22"/>
        </w:rPr>
        <w:t>cie wady osobie trzeciej, bez konieczności uzyskania sądowego upoważnienia, na wył</w:t>
      </w:r>
      <w:r>
        <w:rPr>
          <w:rFonts w:ascii="Arial" w:eastAsia="TimesNewRoman" w:hAnsi="Arial" w:cs="Arial"/>
          <w:sz w:val="22"/>
          <w:szCs w:val="22"/>
        </w:rPr>
        <w:t>ą</w:t>
      </w:r>
      <w:r>
        <w:rPr>
          <w:rFonts w:ascii="Arial" w:hAnsi="Arial" w:cs="Arial"/>
          <w:sz w:val="22"/>
          <w:szCs w:val="22"/>
        </w:rPr>
        <w:t>czny koszt i ryzyko Wykonawcy, po uprzednim pisemnym powiadomieniu Wykonawcy, co nie pozbawia Zamawiającego dochodzenia innych roszcze</w:t>
      </w:r>
      <w:r>
        <w:rPr>
          <w:rFonts w:ascii="Arial" w:eastAsia="TimesNewRoman" w:hAnsi="Arial" w:cs="Arial"/>
          <w:sz w:val="22"/>
          <w:szCs w:val="22"/>
        </w:rPr>
        <w:t xml:space="preserve">ń </w:t>
      </w:r>
      <w:r>
        <w:rPr>
          <w:rFonts w:ascii="Arial" w:hAnsi="Arial" w:cs="Arial"/>
          <w:sz w:val="22"/>
          <w:szCs w:val="22"/>
        </w:rPr>
        <w:t>przewidzianych niniejsz</w:t>
      </w:r>
      <w:r>
        <w:rPr>
          <w:rFonts w:ascii="Arial" w:eastAsia="TimesNewRoman" w:hAnsi="Arial" w:cs="Arial"/>
          <w:sz w:val="22"/>
          <w:szCs w:val="22"/>
        </w:rPr>
        <w:t>ą</w:t>
      </w:r>
      <w:r>
        <w:rPr>
          <w:rFonts w:ascii="Arial" w:hAnsi="Arial" w:cs="Arial"/>
          <w:sz w:val="22"/>
          <w:szCs w:val="22"/>
        </w:rPr>
        <w:t xml:space="preserve"> umow</w:t>
      </w:r>
      <w:r>
        <w:rPr>
          <w:rFonts w:ascii="Arial" w:eastAsia="TimesNewRoman" w:hAnsi="Arial" w:cs="Arial"/>
          <w:sz w:val="22"/>
          <w:szCs w:val="22"/>
        </w:rPr>
        <w:t>ą</w:t>
      </w:r>
      <w:r>
        <w:rPr>
          <w:rFonts w:ascii="Arial" w:hAnsi="Arial" w:cs="Arial"/>
          <w:sz w:val="22"/>
          <w:szCs w:val="22"/>
        </w:rPr>
        <w:t>. Koszty zastępczego usuwania wad mogą być pokrywane z kwoty zatrzymanej tytułem zabezpieczenia należytego wykonania umowy.</w:t>
      </w:r>
    </w:p>
    <w:p w:rsidR="00651674" w:rsidRDefault="00651674">
      <w:pPr>
        <w:spacing w:line="276" w:lineRule="auto"/>
        <w:jc w:val="both"/>
        <w:rPr>
          <w:rFonts w:ascii="Arial" w:hAnsi="Arial" w:cs="Arial"/>
          <w:b/>
          <w:bCs/>
          <w:iCs/>
          <w:sz w:val="22"/>
          <w:szCs w:val="22"/>
          <w:highlight w:val="yellow"/>
        </w:rPr>
      </w:pPr>
      <w:bookmarkStart w:id="6" w:name="_Hlk24929101"/>
      <w:bookmarkEnd w:id="6"/>
    </w:p>
    <w:p w:rsidR="00651674" w:rsidRDefault="00A22AC8">
      <w:pPr>
        <w:spacing w:line="276" w:lineRule="auto"/>
        <w:jc w:val="center"/>
        <w:rPr>
          <w:rFonts w:ascii="Arial" w:hAnsi="Arial" w:cs="Arial"/>
          <w:b/>
          <w:bCs/>
          <w:iCs/>
          <w:sz w:val="22"/>
          <w:szCs w:val="22"/>
        </w:rPr>
      </w:pPr>
      <w:r>
        <w:rPr>
          <w:rFonts w:ascii="Arial" w:hAnsi="Arial" w:cs="Arial"/>
          <w:b/>
          <w:bCs/>
          <w:iCs/>
          <w:sz w:val="22"/>
          <w:szCs w:val="22"/>
        </w:rPr>
        <w:t>§ 24. Naruszenie warunków umowy</w:t>
      </w:r>
    </w:p>
    <w:p w:rsidR="00651674" w:rsidRDefault="00A22AC8">
      <w:pPr>
        <w:numPr>
          <w:ilvl w:val="3"/>
          <w:numId w:val="14"/>
        </w:numPr>
        <w:tabs>
          <w:tab w:val="left" w:pos="360"/>
        </w:tabs>
        <w:spacing w:line="276" w:lineRule="auto"/>
        <w:ind w:left="360"/>
        <w:jc w:val="both"/>
        <w:rPr>
          <w:rFonts w:ascii="Arial" w:hAnsi="Arial" w:cs="Arial"/>
          <w:sz w:val="22"/>
          <w:szCs w:val="22"/>
        </w:rPr>
      </w:pPr>
      <w:r>
        <w:rPr>
          <w:rFonts w:ascii="Arial" w:hAnsi="Arial" w:cs="Arial"/>
          <w:sz w:val="22"/>
          <w:szCs w:val="22"/>
        </w:rPr>
        <w:t xml:space="preserve">Każda ze stron dopuszcza się naruszenia warunków umowy, jeżeli nie wykonuje swoich zobowiązań wynikających z umowy. </w:t>
      </w:r>
    </w:p>
    <w:p w:rsidR="00651674" w:rsidRDefault="00A22AC8">
      <w:pPr>
        <w:numPr>
          <w:ilvl w:val="3"/>
          <w:numId w:val="14"/>
        </w:numPr>
        <w:tabs>
          <w:tab w:val="left" w:pos="360"/>
        </w:tabs>
        <w:spacing w:line="276" w:lineRule="auto"/>
        <w:ind w:left="360"/>
        <w:jc w:val="both"/>
        <w:rPr>
          <w:rFonts w:ascii="Arial" w:hAnsi="Arial" w:cs="Arial"/>
          <w:sz w:val="22"/>
          <w:szCs w:val="22"/>
        </w:rPr>
      </w:pPr>
      <w:r>
        <w:rPr>
          <w:rFonts w:ascii="Arial" w:hAnsi="Arial" w:cs="Arial"/>
          <w:sz w:val="22"/>
          <w:szCs w:val="22"/>
        </w:rPr>
        <w:t xml:space="preserve">W czasie realizacji robót niezgodności realizacji umowy z dokumentacją projektową, warunkami technicznymi, specyfikacjami technicznymi wykonania i odbioru robót, wiedzą techniczną lub sztuką budowlaną wpisuje się do dziennika budowy. W terminie 14 dni od daty dokonania wpisu do dziennika budowy Wykonawca jest zobowiązany przesłać do Zamawiającego swoją odpowiedź na zarzuty Inspektora/ów nadzoru inwestorskiego lub osoby pełniącej nadzór autorski, jeżeli Wykonawca nie zgadza się z dokonanym wpisem. Zamawiający zobowiązany jest poinformować Wykonawcę o ostatecznej decyzji rozstrzygającej rozbieżność stanowisk w terminie 14 dni. </w:t>
      </w:r>
    </w:p>
    <w:p w:rsidR="00651674" w:rsidRDefault="00A22AC8">
      <w:pPr>
        <w:numPr>
          <w:ilvl w:val="3"/>
          <w:numId w:val="14"/>
        </w:numPr>
        <w:tabs>
          <w:tab w:val="left" w:pos="360"/>
        </w:tabs>
        <w:spacing w:line="276" w:lineRule="auto"/>
        <w:ind w:left="360"/>
        <w:jc w:val="both"/>
        <w:rPr>
          <w:rFonts w:ascii="Arial" w:hAnsi="Arial" w:cs="Arial"/>
          <w:iCs/>
          <w:sz w:val="22"/>
          <w:szCs w:val="22"/>
        </w:rPr>
      </w:pPr>
      <w:r>
        <w:rPr>
          <w:rFonts w:ascii="Arial" w:hAnsi="Arial" w:cs="Arial"/>
          <w:iCs/>
          <w:sz w:val="22"/>
          <w:szCs w:val="22"/>
        </w:rPr>
        <w:t>W razie naruszenia warunków umowy, Zamawiający, z uwzględnieniem ust.  2 powyżej, może:</w:t>
      </w:r>
    </w:p>
    <w:p w:rsidR="00651674" w:rsidRDefault="00A22AC8">
      <w:pPr>
        <w:numPr>
          <w:ilvl w:val="0"/>
          <w:numId w:val="50"/>
        </w:numPr>
        <w:spacing w:line="276" w:lineRule="auto"/>
        <w:ind w:left="709" w:hanging="283"/>
        <w:jc w:val="both"/>
        <w:rPr>
          <w:rFonts w:ascii="Arial" w:hAnsi="Arial" w:cs="Arial"/>
          <w:iCs/>
          <w:sz w:val="22"/>
          <w:szCs w:val="22"/>
        </w:rPr>
      </w:pPr>
      <w:r>
        <w:rPr>
          <w:rFonts w:ascii="Arial" w:hAnsi="Arial" w:cs="Arial"/>
          <w:iCs/>
          <w:sz w:val="22"/>
          <w:szCs w:val="22"/>
        </w:rPr>
        <w:t>odstąpić od umowy na zasadach, o których mowa w § 26 umowy,</w:t>
      </w:r>
    </w:p>
    <w:p w:rsidR="00651674" w:rsidRDefault="00A22AC8">
      <w:pPr>
        <w:numPr>
          <w:ilvl w:val="0"/>
          <w:numId w:val="24"/>
        </w:numPr>
        <w:spacing w:line="276" w:lineRule="auto"/>
        <w:ind w:left="709" w:hanging="283"/>
        <w:jc w:val="both"/>
        <w:rPr>
          <w:rFonts w:ascii="Arial" w:hAnsi="Arial" w:cs="Arial"/>
          <w:iCs/>
          <w:sz w:val="22"/>
          <w:szCs w:val="22"/>
        </w:rPr>
      </w:pPr>
      <w:r>
        <w:rPr>
          <w:rFonts w:ascii="Arial" w:hAnsi="Arial" w:cs="Arial"/>
          <w:iCs/>
          <w:sz w:val="22"/>
          <w:szCs w:val="22"/>
        </w:rPr>
        <w:t>obciążyć Wykonawcę karami umownymi.</w:t>
      </w:r>
    </w:p>
    <w:p w:rsidR="00651674" w:rsidRDefault="00651674">
      <w:pPr>
        <w:spacing w:line="276" w:lineRule="auto"/>
        <w:jc w:val="center"/>
        <w:rPr>
          <w:rFonts w:ascii="Arial" w:hAnsi="Arial" w:cs="Arial"/>
          <w:b/>
          <w:bCs/>
          <w:iCs/>
          <w:sz w:val="22"/>
          <w:szCs w:val="22"/>
          <w:highlight w:val="yellow"/>
        </w:rPr>
      </w:pPr>
    </w:p>
    <w:p w:rsidR="00651674" w:rsidRDefault="00A22AC8">
      <w:pPr>
        <w:spacing w:line="276" w:lineRule="auto"/>
        <w:jc w:val="center"/>
        <w:rPr>
          <w:rFonts w:ascii="Arial" w:hAnsi="Arial" w:cs="Arial"/>
          <w:b/>
          <w:bCs/>
          <w:iCs/>
          <w:sz w:val="22"/>
          <w:szCs w:val="22"/>
        </w:rPr>
      </w:pPr>
      <w:r>
        <w:rPr>
          <w:rFonts w:ascii="Arial" w:hAnsi="Arial" w:cs="Arial"/>
          <w:b/>
          <w:bCs/>
          <w:iCs/>
          <w:sz w:val="22"/>
          <w:szCs w:val="22"/>
        </w:rPr>
        <w:t xml:space="preserve">§ 25. Kary umowne </w:t>
      </w:r>
    </w:p>
    <w:p w:rsidR="00651674" w:rsidRDefault="00A22AC8">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Zamawiający naliczy kary umowne:</w:t>
      </w:r>
    </w:p>
    <w:p w:rsidR="00651674" w:rsidRDefault="00A22AC8">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nieterminowego zakończenia realizacji zamówienia tj. za każdy rozpoczęty dzień zwłoki, liczony od upływu terminu określonego w § 2 ust. 1 niniejszej umowy, w wysokości 0,01 % wynagrodzenia umownego brutto za realizację zamówienia, o którym mowa w § 10 umowy,</w:t>
      </w:r>
    </w:p>
    <w:p w:rsidR="00651674" w:rsidRDefault="00A22AC8">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 xml:space="preserve">z tytułu braku zapłaty lub nieterminowej zapłaty wynagrodzenia należnego podwykonawcom lub dalszym podwykonawcom w wysokości 3 % wartości brutto nieuregulowanego wynagrodzenia w przypadku braku zapłaty i 0,1 % wartości </w:t>
      </w:r>
      <w:r>
        <w:rPr>
          <w:rFonts w:ascii="Arial" w:hAnsi="Arial" w:cs="Arial"/>
          <w:sz w:val="22"/>
          <w:szCs w:val="22"/>
        </w:rPr>
        <w:lastRenderedPageBreak/>
        <w:t>nieuregulowanego wynagrodzenia brutto za każdy rozpoczęty dzień zwłoki w dokonaniu zapłaty,</w:t>
      </w:r>
    </w:p>
    <w:p w:rsidR="00651674" w:rsidRDefault="00A22AC8">
      <w:pPr>
        <w:pStyle w:val="Akapitzlist"/>
        <w:numPr>
          <w:ilvl w:val="0"/>
          <w:numId w:val="15"/>
        </w:numPr>
        <w:spacing w:line="276" w:lineRule="auto"/>
        <w:jc w:val="both"/>
        <w:rPr>
          <w:rFonts w:ascii="Arial" w:hAnsi="Arial" w:cs="Arial"/>
          <w:sz w:val="22"/>
          <w:szCs w:val="22"/>
        </w:rPr>
      </w:pPr>
      <w:r>
        <w:rPr>
          <w:rFonts w:ascii="Arial" w:hAnsi="Arial" w:cs="Arial"/>
          <w:sz w:val="22"/>
          <w:szCs w:val="22"/>
        </w:rPr>
        <w:t>z tytułu nieprzedłożenia do zaakceptowania projektu umowy o podwykonawstwo, której przedmiotem są roboty budowlane, lub projektu jej zmiany, w wysokości 5 000,00 zł (słownie: pięć tysięcy 00/100 złotych), za każdy stwierdzony taki przypadek,</w:t>
      </w:r>
    </w:p>
    <w:p w:rsidR="00651674" w:rsidRDefault="00A22AC8">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nieprzedłożenia poświadczonej za zgodność z oryginałem kopii umowy o podwykonawstwo lub jej zmiany, w wysokości 5 000,00 zł (słownie: pięć tysięcy 00/100 złotych) za każdy stwierdzony taki przypadek,</w:t>
      </w:r>
    </w:p>
    <w:p w:rsidR="00651674" w:rsidRDefault="00A22AC8">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braku zmiany umowy o podwykonawstwo w zakresie terminu zapłaty, zgodnie z art. 464 ust. 10 ustawy Pzp w wysokości 2 000,00 zł (słownie: dwa tysiące 00/100 złotych) za każdy stwierdzony taki przypadek,</w:t>
      </w:r>
    </w:p>
    <w:p w:rsidR="00651674" w:rsidRDefault="00A22AC8">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zwłoki w usunięciu wad, usterek, szkód stwierdzonych przy odbiorze częściowym, odbiorze końcowym, wad, usterek, szkód ujawnionych w okresie gwarancji lub rękojmi albo stwierdzonych w trakcie odbioru ostatecznego, czyli przed upłynięciem okresu gwarancji lub rękojmi, za każdy rozpoczęty dzień zwłoki w wysokości 0,005 % wynagrodzenia umownego brutto za realizację całości zamówienia, o którym mowa w § 10 umowy,</w:t>
      </w:r>
    </w:p>
    <w:p w:rsidR="00651674" w:rsidRDefault="00A22AC8">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odstąpienia od umowy, przez którąkolwiek ze stron, z przyczyn leżących po stronie Wykonawcy w wysokości 10 %wynagrodzenia umownego brutto, o którym mowa w § 10 umowy,</w:t>
      </w:r>
    </w:p>
    <w:p w:rsidR="00651674" w:rsidRDefault="00A22AC8">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zwłoki Wykonawcy w przedłożeniu Zamawiającemu wykazu osób, o którym mowa w § 28 pkt 2 w wysokości 0,001 % </w:t>
      </w:r>
      <w:bookmarkStart w:id="7" w:name="_Hlk67555132"/>
      <w:r>
        <w:rPr>
          <w:rFonts w:ascii="Arial" w:hAnsi="Arial" w:cs="Arial"/>
          <w:sz w:val="22"/>
          <w:szCs w:val="22"/>
        </w:rPr>
        <w:t xml:space="preserve">wynagrodzenia brutto, o którym mowa w § 10 </w:t>
      </w:r>
      <w:bookmarkEnd w:id="7"/>
      <w:r>
        <w:rPr>
          <w:rFonts w:ascii="Arial" w:hAnsi="Arial" w:cs="Arial"/>
          <w:sz w:val="22"/>
          <w:szCs w:val="22"/>
        </w:rPr>
        <w:t xml:space="preserve">za każdy rozpoczęty dzień zwłoki, ale nie więcej niż 0,2 % wynagrodzenia brutto, o którym mowa w § 10, </w:t>
      </w:r>
    </w:p>
    <w:p w:rsidR="00651674" w:rsidRDefault="00A22AC8">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nieprzekazania przez Wykonawcę Zamawiającemu informacji o zaistnieniu zmiany w wykazie osób, o którym mowa w § 28 pkt 2 w wysokości 200,00 zł (słownie: dwieście 00/100 złotych) za każdy stwierdzony przypadek, </w:t>
      </w:r>
    </w:p>
    <w:p w:rsidR="00651674" w:rsidRDefault="00A22AC8">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stwierdzenia przez Zamawiającego niezgodności stanu faktycznego dotyczącego osób wykonujących czynności, o których mowa w § 28 pkt 1 z przedłożonym wykazem osób, w wysokości 200,00 zł (słownie: dwieście 00/100 złotych) za każdy stwierdzony przypadek, </w:t>
      </w:r>
    </w:p>
    <w:p w:rsidR="00651674" w:rsidRDefault="00A22AC8">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stwierdzenia wykonywania czynności, o których mowa w § 28 pkt 1 przez osobę niezatrudnioną na umowę o pracę, w wysokości 2 000,00 zł (słownie: dwa tysiące 00/100 złotych) za każdy stwierdzony przypadek, </w:t>
      </w:r>
    </w:p>
    <w:p w:rsidR="00651674" w:rsidRDefault="00A22AC8">
      <w:pPr>
        <w:pStyle w:val="Akapitzlist"/>
        <w:numPr>
          <w:ilvl w:val="0"/>
          <w:numId w:val="15"/>
        </w:numPr>
        <w:spacing w:line="276" w:lineRule="auto"/>
        <w:jc w:val="both"/>
        <w:rPr>
          <w:rFonts w:ascii="Arial" w:hAnsi="Arial" w:cs="Arial"/>
          <w:sz w:val="22"/>
          <w:szCs w:val="22"/>
        </w:rPr>
      </w:pPr>
      <w:r>
        <w:rPr>
          <w:rFonts w:ascii="Arial" w:hAnsi="Arial" w:cs="Arial"/>
          <w:sz w:val="22"/>
          <w:szCs w:val="22"/>
        </w:rPr>
        <w:t>z tytułu zwłoki w przedłożeniu Zamawiającemu dokumentów, o których mowa w § 28 pkt 3 w wysokości 0,001 % wynagrodzenia brutto, o którym mowa w § 10 za każdy rozpoczęty dzień zwłoki, ale nie więcej niż 0,2 % wynagrodzenia brutto, o którym mowa w § 10,</w:t>
      </w:r>
    </w:p>
    <w:p w:rsidR="00651674" w:rsidRDefault="00A22AC8">
      <w:pPr>
        <w:pStyle w:val="Akapitzlist"/>
        <w:numPr>
          <w:ilvl w:val="0"/>
          <w:numId w:val="15"/>
        </w:numPr>
        <w:spacing w:line="276" w:lineRule="auto"/>
        <w:jc w:val="both"/>
        <w:rPr>
          <w:rFonts w:ascii="Arial" w:hAnsi="Arial" w:cs="Arial"/>
          <w:sz w:val="22"/>
          <w:szCs w:val="22"/>
        </w:rPr>
      </w:pPr>
      <w:r>
        <w:rPr>
          <w:rFonts w:ascii="Arial" w:hAnsi="Arial" w:cs="Arial"/>
          <w:sz w:val="22"/>
          <w:szCs w:val="22"/>
        </w:rPr>
        <w:t>z tytułu braku zapłaty lub nieterminowej zapłaty wynagrodzenia należnego podwykonawcy z tytułu zmiany wysokości wynagrodzenia, o której mowa w § 27 ust. 1 pkt 16-18 umowy, w wysokości 3 % wartości brutto nieuregulowanego wynagrodzenia w przypadku braku zapłaty i 0,1 % wartości nieuregulowanego wynagrodzenia brutto za każdy rozpoczęty dzień zwłoki w dokonaniu zapłaty,</w:t>
      </w:r>
    </w:p>
    <w:p w:rsidR="00651674" w:rsidRDefault="00A22AC8">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 xml:space="preserve">z tytułu zwłoki w złożeniu harmonogramu, o którym mowa w § 6 ust. 1 pkt 1 umowy, tj. za każdy rozpoczęty dzień zwłoki, liczony od upływu terminu określonego w § 6 ust. 1 </w:t>
      </w:r>
      <w:r>
        <w:rPr>
          <w:rFonts w:ascii="Arial" w:hAnsi="Arial" w:cs="Arial"/>
          <w:sz w:val="22"/>
          <w:szCs w:val="22"/>
        </w:rPr>
        <w:lastRenderedPageBreak/>
        <w:t>pkt 1 niniejszej umowy, w wysokości 0,001 % wynagrodzenia umownego brutto za realizację zamówienia, o którym mowa w § 10 umowy,</w:t>
      </w:r>
    </w:p>
    <w:p w:rsidR="00651674" w:rsidRDefault="00A22AC8">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zwłoki w złożeniu kosztorysu, o którym mowa w § 6 ust. 1 pkt 2 umowy, tj. za każdy rozpoczęty dzień zwłoki, liczony od upływu terminu określonego w § 6 ust. 1 pkt 2 niniejszej umowy, w wysokości 0,001 % wynagrodzenia umownego brutto za realizację zamówienia, o którym mowa w § 10 umowy,</w:t>
      </w:r>
    </w:p>
    <w:p w:rsidR="00651674" w:rsidRDefault="00A22AC8">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zwłoki w rozpoczęciu robót budowanych w terminie, o którym mowa w § 2 ust. 5 umowy, tj. za każdy rozpoczęty dzień zwłoki, liczony od upływu terminu określonego w § 2 ust. 5 niniejszej umowy, w wysokości 0,005 % wynagrodzenia umownego brutto za realizację zamówienia, o którym mowa w § 10 umowy.</w:t>
      </w:r>
    </w:p>
    <w:p w:rsidR="00651674" w:rsidRDefault="00A22AC8">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Łączna maksymalna wysokość kar umownych, których może dochodzić Zamawiający od Wykonawcy nie przekroczy 20 % wynagrodzenia określonego w § 10 umowy.</w:t>
      </w:r>
    </w:p>
    <w:p w:rsidR="00651674" w:rsidRDefault="00A22AC8">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rsidR="00651674" w:rsidRDefault="00A22AC8">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Zamawiający ma prawo potrącić karę umowną z wynagrodzenia Wykonawcy, bez uzyskiwania zgody Wykonawcy.</w:t>
      </w:r>
    </w:p>
    <w:p w:rsidR="00651674" w:rsidRDefault="00A22AC8">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Niedotrzymanie przez Wykonawcę terminu zakończenia realizacji umowy lub nienależyte wykonanie umowy, które w konsekwencji spowoduje utratę części lub całości dofinansowania, będzie skutkowało obciążeniem Wykonawcy kwotą odpowiadającą nałożonej korekcie finansowej lub utraconemu dofinansowaniu.</w:t>
      </w:r>
    </w:p>
    <w:p w:rsidR="00651674" w:rsidRDefault="00A22AC8">
      <w:pPr>
        <w:numPr>
          <w:ilvl w:val="3"/>
          <w:numId w:val="4"/>
        </w:numPr>
        <w:tabs>
          <w:tab w:val="left" w:pos="360"/>
        </w:tabs>
        <w:spacing w:line="276" w:lineRule="auto"/>
        <w:ind w:left="360"/>
        <w:jc w:val="both"/>
        <w:rPr>
          <w:rFonts w:ascii="Arial" w:hAnsi="Arial" w:cs="Arial"/>
          <w:color w:val="000000"/>
          <w:sz w:val="22"/>
          <w:szCs w:val="22"/>
        </w:rPr>
      </w:pPr>
      <w:bookmarkStart w:id="8" w:name="_Hlk11180137"/>
      <w:r>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bookmarkEnd w:id="8"/>
    </w:p>
    <w:p w:rsidR="00651674" w:rsidRDefault="00651674">
      <w:pPr>
        <w:spacing w:line="276" w:lineRule="auto"/>
        <w:jc w:val="center"/>
        <w:rPr>
          <w:rFonts w:ascii="Arial" w:hAnsi="Arial" w:cs="Arial"/>
          <w:b/>
          <w:bCs/>
          <w:iCs/>
          <w:sz w:val="22"/>
          <w:szCs w:val="22"/>
        </w:rPr>
      </w:pPr>
    </w:p>
    <w:p w:rsidR="00651674" w:rsidRDefault="00A22AC8">
      <w:pPr>
        <w:spacing w:line="276" w:lineRule="auto"/>
        <w:jc w:val="center"/>
        <w:rPr>
          <w:rFonts w:ascii="Arial" w:hAnsi="Arial" w:cs="Arial"/>
          <w:b/>
          <w:bCs/>
          <w:iCs/>
          <w:sz w:val="22"/>
          <w:szCs w:val="22"/>
        </w:rPr>
      </w:pPr>
      <w:r>
        <w:rPr>
          <w:rFonts w:ascii="Arial" w:hAnsi="Arial" w:cs="Arial"/>
          <w:b/>
          <w:bCs/>
          <w:iCs/>
          <w:sz w:val="22"/>
          <w:szCs w:val="22"/>
        </w:rPr>
        <w:t>§ 26. Odstąpienie od umowy</w:t>
      </w:r>
    </w:p>
    <w:p w:rsidR="00651674" w:rsidRDefault="00A22AC8">
      <w:pPr>
        <w:pStyle w:val="Akapitzlist"/>
        <w:numPr>
          <w:ilvl w:val="0"/>
          <w:numId w:val="51"/>
        </w:numPr>
        <w:overflowPunct w:val="0"/>
        <w:spacing w:line="276" w:lineRule="auto"/>
        <w:ind w:left="284" w:hanging="284"/>
        <w:contextualSpacing/>
        <w:jc w:val="both"/>
        <w:textAlignment w:val="auto"/>
        <w:rPr>
          <w:rFonts w:ascii="Arial" w:eastAsia="Arial" w:hAnsi="Arial" w:cs="Arial"/>
          <w:sz w:val="22"/>
          <w:szCs w:val="22"/>
        </w:rPr>
      </w:pPr>
      <w:r>
        <w:rPr>
          <w:rFonts w:ascii="Arial" w:eastAsia="Arial" w:hAnsi="Arial" w:cs="Arial"/>
          <w:sz w:val="22"/>
          <w:szCs w:val="22"/>
        </w:rPr>
        <w:t>Zamawiającemu przysługuje prawo do odstąpienia od umowy, jeżeli:</w:t>
      </w:r>
    </w:p>
    <w:p w:rsidR="00651674" w:rsidRDefault="00A22AC8">
      <w:pPr>
        <w:pStyle w:val="Akapitzlist"/>
        <w:numPr>
          <w:ilvl w:val="0"/>
          <w:numId w:val="52"/>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 terminie 30 dni od dnia powzięcia wiadomości o zaistnieniu ww. okoliczności,</w:t>
      </w:r>
    </w:p>
    <w:p w:rsidR="00651674" w:rsidRDefault="00A22AC8">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wszczęto wobec wykonawcy postępowanie upadłościowe lub restrukturyzacyjne,</w:t>
      </w:r>
    </w:p>
    <w:p w:rsidR="00651674" w:rsidRDefault="00A22AC8">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eastAsia="Arial" w:hAnsi="Arial" w:cs="Arial"/>
          <w:sz w:val="22"/>
          <w:szCs w:val="22"/>
        </w:rPr>
        <w:t>Wykonawca</w:t>
      </w:r>
      <w:r>
        <w:rPr>
          <w:rFonts w:ascii="Arial" w:hAnsi="Arial" w:cs="Arial"/>
          <w:sz w:val="22"/>
          <w:szCs w:val="22"/>
        </w:rPr>
        <w:t xml:space="preserve"> nie rozpoczął robót w terminie, o którym mowa w </w:t>
      </w:r>
      <w:r w:rsidRPr="002D2863">
        <w:rPr>
          <w:rFonts w:ascii="Arial" w:hAnsi="Arial" w:cs="Arial"/>
          <w:sz w:val="22"/>
          <w:szCs w:val="22"/>
        </w:rPr>
        <w:t xml:space="preserve">§ 2 ust. </w:t>
      </w:r>
      <w:r w:rsidR="005A7962" w:rsidRPr="002D2863">
        <w:rPr>
          <w:rFonts w:ascii="Arial" w:hAnsi="Arial" w:cs="Arial"/>
          <w:sz w:val="22"/>
          <w:szCs w:val="22"/>
        </w:rPr>
        <w:t xml:space="preserve">3 </w:t>
      </w:r>
      <w:r w:rsidRPr="002D2863">
        <w:rPr>
          <w:rFonts w:ascii="Arial" w:hAnsi="Arial" w:cs="Arial"/>
          <w:sz w:val="22"/>
          <w:szCs w:val="22"/>
        </w:rPr>
        <w:t>umowy</w:t>
      </w:r>
      <w:r>
        <w:rPr>
          <w:rFonts w:ascii="Arial" w:hAnsi="Arial" w:cs="Arial"/>
          <w:sz w:val="22"/>
          <w:szCs w:val="22"/>
        </w:rPr>
        <w:t>, bez uzasadnionych przyczyn oraz nie rozpoczyna ich, pomimo wezwania Zamawiającego złożonego na piśmie,</w:t>
      </w:r>
    </w:p>
    <w:p w:rsidR="00651674" w:rsidRDefault="00A22AC8">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 xml:space="preserve">Wykonawca </w:t>
      </w:r>
      <w:r>
        <w:rPr>
          <w:rFonts w:ascii="Arial" w:eastAsia="Arial" w:hAnsi="Arial" w:cs="Arial"/>
          <w:sz w:val="22"/>
          <w:szCs w:val="22"/>
        </w:rPr>
        <w:t>bez</w:t>
      </w:r>
      <w:r>
        <w:rPr>
          <w:rFonts w:ascii="Arial" w:hAnsi="Arial" w:cs="Arial"/>
          <w:sz w:val="22"/>
          <w:szCs w:val="22"/>
        </w:rPr>
        <w:t xml:space="preserve"> uzasadnionych przyczyn przerwał realizację przedmiotu umowy i przerwa ta trwa dłużej niż 15 dni roboczych, a Wykonawca nie wznowił ich pomimo wezwania Zamawiającego złożonego na piśmie,</w:t>
      </w:r>
    </w:p>
    <w:p w:rsidR="00651674" w:rsidRDefault="00A22AC8">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wady stwierdzone w trakcie czynności odbioru uniemożliwiają użytkowanie przedmiotu umowy zgodnie z przeznaczeniem,</w:t>
      </w:r>
    </w:p>
    <w:p w:rsidR="00651674" w:rsidRDefault="00A22AC8">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lastRenderedPageBreak/>
        <w:t>Wykonawca nie dotrzymał terminu realizacji ustalonego w umowie – zwłoka w realizacji umowy przekracza 30 dni,</w:t>
      </w:r>
    </w:p>
    <w:p w:rsidR="00651674" w:rsidRDefault="00A22AC8">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 xml:space="preserve">Wykonawca min. 3-krotnie nie stawił się na naradach, o których mowa w § 6 ust. 2 pkt 1 umowy, </w:t>
      </w:r>
    </w:p>
    <w:p w:rsidR="00651674" w:rsidRDefault="00A22AC8">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 xml:space="preserve">Wykonawca, bez otrzymania pisemnej zgody Zamawiającego, zawarł umowę cesji wierzytelności, dokonał przelewu wierzytelności wynikających z niniejszej umowy na rzecz osób trzecich lub zawarł umowę, z której treści wynika prawo do dochodzenia bezpośrednio zapłaty i roszczeń finansowych od Gminy </w:t>
      </w:r>
      <w:r w:rsidR="00863E35">
        <w:rPr>
          <w:rFonts w:ascii="Arial" w:eastAsia="Arial" w:hAnsi="Arial" w:cs="Arial"/>
          <w:sz w:val="22"/>
          <w:szCs w:val="22"/>
        </w:rPr>
        <w:t>Siemień</w:t>
      </w:r>
      <w:r>
        <w:rPr>
          <w:rFonts w:ascii="Arial" w:eastAsia="Arial" w:hAnsi="Arial" w:cs="Arial"/>
          <w:sz w:val="22"/>
          <w:szCs w:val="22"/>
        </w:rPr>
        <w:t>,</w:t>
      </w:r>
    </w:p>
    <w:p w:rsidR="00651674" w:rsidRDefault="00A22AC8">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pomimo pisemnych zastrzeżeń ze strony Zamawiającego, Wykonawca nie wykonuje przedmiotu umowy zgodnie z warunkami umowy, wykonuje roboty wadliwie, niezgodnie z warunkami postępowania, stosuje materiały lub urządzenia niezgodne z wymaganiami, zaniedbuje zobowiązania umowne,</w:t>
      </w:r>
    </w:p>
    <w:p w:rsidR="00651674" w:rsidRDefault="00A22AC8">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wystąpiła konieczność co najmniej trzykrotnego dokonywania bezpośredniej zapłaty podwykonawcy lub dalszemu podwykonawcy, lub konieczności dokonania bezpośrednich zapłat na sumę większą niż 5 % wartości umowy, o której mowa w § 10 umowy,</w:t>
      </w:r>
    </w:p>
    <w:p w:rsidR="00651674" w:rsidRDefault="00A22AC8">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Wykonawca skierował, bez akceptacji Zamawiającego, do kierowania budową lub robotami budowlanymi inną osobę/inne osoby niż wskazane w § 4 umowy.</w:t>
      </w:r>
    </w:p>
    <w:p w:rsidR="00651674" w:rsidRDefault="00A22AC8">
      <w:pPr>
        <w:pStyle w:val="Akapitzlist"/>
        <w:numPr>
          <w:ilvl w:val="0"/>
          <w:numId w:val="38"/>
        </w:numPr>
        <w:overflowPunct w:val="0"/>
        <w:spacing w:line="276" w:lineRule="auto"/>
        <w:ind w:left="426" w:hanging="426"/>
        <w:contextualSpacing/>
        <w:jc w:val="both"/>
        <w:textAlignment w:val="auto"/>
        <w:rPr>
          <w:rFonts w:ascii="Arial" w:hAnsi="Arial" w:cs="Arial"/>
          <w:iCs/>
          <w:sz w:val="22"/>
          <w:szCs w:val="22"/>
        </w:rPr>
      </w:pPr>
      <w:r>
        <w:rPr>
          <w:rFonts w:ascii="Arial" w:eastAsia="Arial" w:hAnsi="Arial" w:cs="Arial"/>
          <w:sz w:val="22"/>
          <w:szCs w:val="22"/>
        </w:rPr>
        <w:t>Odstąpienie</w:t>
      </w:r>
      <w:r>
        <w:rPr>
          <w:rFonts w:ascii="Arial" w:hAnsi="Arial" w:cs="Arial"/>
          <w:iCs/>
          <w:sz w:val="22"/>
          <w:szCs w:val="22"/>
        </w:rPr>
        <w:t xml:space="preserve"> od umowy, z przyczyn, o których mowa w ust. 1 pkt 3, 4, 9 poprzedzone zostanie pisemnym wezwaniem Wykonawcy do należytego wykonywania umowy bądź innego zachowania zgodnego z umową, prawem lub zasadami współżycia społecznego. Zamawiający wyznaczy termin min. 7-dniowy na realizację treści wezwania. Termin, o którym mowa w ust. 3, w przypadku braku podjęcia działań, do których strona jest wzywana, jest liczony od upływu 7 dni od terminu wyznaczonego w wezwaniu. Wezwania mogą być przekazywane za pomocą poczty elektronicznej.</w:t>
      </w:r>
    </w:p>
    <w:p w:rsidR="00651674" w:rsidRDefault="00A22AC8">
      <w:pPr>
        <w:pStyle w:val="Akapitzlist"/>
        <w:numPr>
          <w:ilvl w:val="0"/>
          <w:numId w:val="38"/>
        </w:numPr>
        <w:overflowPunct w:val="0"/>
        <w:spacing w:line="276" w:lineRule="auto"/>
        <w:ind w:left="426" w:hanging="426"/>
        <w:contextualSpacing/>
        <w:jc w:val="both"/>
        <w:textAlignment w:val="auto"/>
        <w:rPr>
          <w:rFonts w:ascii="Arial" w:eastAsia="Arial" w:hAnsi="Arial" w:cs="Arial"/>
          <w:sz w:val="22"/>
          <w:szCs w:val="22"/>
        </w:rPr>
      </w:pPr>
      <w:r>
        <w:rPr>
          <w:rFonts w:ascii="Arial" w:eastAsia="Arial" w:hAnsi="Arial" w:cs="Arial"/>
          <w:sz w:val="22"/>
          <w:szCs w:val="22"/>
        </w:rPr>
        <w:t xml:space="preserve">Odstąpienie Zamawiającego od umowy z przyczyn zależnych od Wykonawcy następuje z chwilą doręczenia Wykonawcy pisemnego oświadczenia wskazującego przyczynę odstąpienia od umowy. Odstąpienie od umowy z przyczyn, o których mowa w ust. 1 pkt </w:t>
      </w:r>
      <w:r>
        <w:rPr>
          <w:rFonts w:ascii="Arial" w:eastAsia="Arial" w:hAnsi="Arial" w:cs="Arial"/>
          <w:sz w:val="22"/>
          <w:szCs w:val="22"/>
        </w:rPr>
        <w:br/>
        <w:t>2-11 może być dokonane w terminie 30 dni od dnia powzięcia wiadomości o zaistnieniu okoliczności stanowiącej podstawę odstąpienia od umowy.</w:t>
      </w:r>
    </w:p>
    <w:p w:rsidR="00651674" w:rsidRDefault="00A22AC8">
      <w:pPr>
        <w:pStyle w:val="Akapitzlist"/>
        <w:numPr>
          <w:ilvl w:val="0"/>
          <w:numId w:val="38"/>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 przypadku odstąpienia od umowy, Wykonawcę oraz Zamawiającego obciążają następujące obowiązki:</w:t>
      </w:r>
    </w:p>
    <w:p w:rsidR="00651674" w:rsidRDefault="00A22AC8">
      <w:pPr>
        <w:numPr>
          <w:ilvl w:val="1"/>
          <w:numId w:val="21"/>
        </w:numPr>
        <w:spacing w:line="276" w:lineRule="auto"/>
        <w:ind w:left="709" w:hanging="283"/>
        <w:jc w:val="both"/>
        <w:rPr>
          <w:rFonts w:ascii="Arial" w:hAnsi="Arial" w:cs="Arial"/>
          <w:sz w:val="22"/>
          <w:szCs w:val="22"/>
        </w:rPr>
      </w:pPr>
      <w:r>
        <w:rPr>
          <w:rFonts w:ascii="Arial" w:hAnsi="Arial" w:cs="Arial"/>
          <w:sz w:val="22"/>
          <w:szCs w:val="22"/>
        </w:rPr>
        <w:t>w terminie do 30 dni od daty odstąpienia od umowy, Wykonawca przy udziale inspektorów nadzoru i przedstawicieli Zamawiającego sporządzi szczegółowy protokół inwentaryzacji robót w toku wraz z zestawieniem wartości tych robót (w odniesieniu do pozycji kosztorysu, o którym mowa w § 6 ust. 1 pkt 2 umowy), według stanu na dzień odstąpienia wraz z załącznikami graficznymi określającymi zakres wykonanych robót,</w:t>
      </w:r>
    </w:p>
    <w:p w:rsidR="00651674" w:rsidRDefault="00A22AC8">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zabezpieczy przerwane roboty w zakresie obustronnie uzgodnionym na koszt tej strony, z winy której nastąpiło odstąpienie od umowy,</w:t>
      </w:r>
    </w:p>
    <w:p w:rsidR="00651674" w:rsidRDefault="00A22AC8">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sporządzi wykaz tych materiałów, konstrukcji lub urządzeń, które nie mogą być wykorzystane przez Wykonawcę do realizacji innych robót nie objętych niniejszą umową, jeżeli odstąpienie od umowy nastąpiło z przyczyn leżących po stronie Zamawiającego, przy czym Zamawiający nie będzie uiszczał zapłaty za materiały niewbudowane lub materiały wbudowane a nie zatwierdzone ich przez inspektora nadzoru i zamawiającego,</w:t>
      </w:r>
    </w:p>
    <w:p w:rsidR="00651674" w:rsidRDefault="00A22AC8">
      <w:pPr>
        <w:numPr>
          <w:ilvl w:val="1"/>
          <w:numId w:val="21"/>
        </w:numPr>
        <w:spacing w:line="276" w:lineRule="auto"/>
        <w:ind w:left="709" w:hanging="283"/>
        <w:jc w:val="both"/>
        <w:rPr>
          <w:rFonts w:ascii="Arial" w:hAnsi="Arial" w:cs="Arial"/>
          <w:sz w:val="22"/>
          <w:szCs w:val="22"/>
        </w:rPr>
      </w:pPr>
      <w:r>
        <w:rPr>
          <w:rFonts w:ascii="Arial" w:hAnsi="Arial" w:cs="Arial"/>
          <w:sz w:val="22"/>
          <w:szCs w:val="22"/>
        </w:rPr>
        <w:lastRenderedPageBreak/>
        <w:t>Wykonawca zgłosi do dokonania przez Zamawiającego odbioru robót przerwanych oraz robót zabezpieczających, jeżeli odstąpienie od umowy nastąpiło z przyczyn, za które Wykonawca nie odpowiada,</w:t>
      </w:r>
    </w:p>
    <w:p w:rsidR="00651674" w:rsidRDefault="00A22AC8">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niezwłocznie, najpóźniej w terminie 30 dni od daty odstąpienia od umowy, usunie z terenu budowy urządzenia zaplecza przez niego dostarczone lub wzniesione,</w:t>
      </w:r>
    </w:p>
    <w:p w:rsidR="00651674" w:rsidRDefault="00A22AC8">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na wezwanie Zamawiającego dokona cesji uprawnień wynikających z gwarancji jakości jakie uzyskał od osób trzecich uczestniczących w realizacji niniejszej umowy.</w:t>
      </w:r>
    </w:p>
    <w:p w:rsidR="00651674" w:rsidRDefault="00A22AC8">
      <w:pPr>
        <w:pStyle w:val="Akapitzlist"/>
        <w:numPr>
          <w:ilvl w:val="0"/>
          <w:numId w:val="38"/>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Wynagrodzenie, należne Wykonawcy z tytułu wykonania części umowy, w przypadku odstąpienia od umowy z przyczyn nie leżących po stronie Wykonawcy, zostanie wyliczone na podstawie kosztorysów powykonawczych, sporządzonych przez Wykonawcę i zatwierdzonych przez Inspektorów nadzoru inwestorskiego i Zamawiającego. Kosztorys powykonawczy zostanie sporządzony w oparciu o kosztorys i załączniki, o których mowa w § 6 ust. 1 pkt 2 umowy, a ilości wykonanych robót z książki obmiarów. Brakujące ceny, elementów nie ujętych w uproszczonym kosztorysie, zostaną przyjęte z zeszytów SEKOCENBUD.</w:t>
      </w:r>
    </w:p>
    <w:p w:rsidR="00651674" w:rsidRDefault="00A22AC8">
      <w:pPr>
        <w:pStyle w:val="Akapitzlist"/>
        <w:numPr>
          <w:ilvl w:val="0"/>
          <w:numId w:val="38"/>
        </w:numPr>
        <w:overflowPunct w:val="0"/>
        <w:spacing w:line="276" w:lineRule="auto"/>
        <w:ind w:left="426" w:hanging="426"/>
        <w:contextualSpacing/>
        <w:jc w:val="both"/>
        <w:textAlignment w:val="auto"/>
        <w:rPr>
          <w:rFonts w:ascii="Arial" w:eastAsia="Arial" w:hAnsi="Arial" w:cs="Arial"/>
          <w:sz w:val="22"/>
          <w:szCs w:val="22"/>
        </w:rPr>
      </w:pPr>
      <w:r>
        <w:rPr>
          <w:rFonts w:ascii="Arial" w:eastAsia="Arial" w:hAnsi="Arial" w:cs="Arial"/>
          <w:sz w:val="22"/>
          <w:szCs w:val="22"/>
        </w:rPr>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rsidR="00651674" w:rsidRDefault="00A22AC8">
      <w:pPr>
        <w:pStyle w:val="Akapitzlist"/>
        <w:numPr>
          <w:ilvl w:val="0"/>
          <w:numId w:val="38"/>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p>
    <w:p w:rsidR="00651674" w:rsidRDefault="00651674">
      <w:pPr>
        <w:spacing w:line="276" w:lineRule="auto"/>
        <w:jc w:val="center"/>
        <w:rPr>
          <w:rFonts w:ascii="Arial" w:hAnsi="Arial" w:cs="Arial"/>
          <w:b/>
          <w:sz w:val="22"/>
          <w:szCs w:val="22"/>
          <w:highlight w:val="yellow"/>
        </w:rPr>
      </w:pPr>
    </w:p>
    <w:p w:rsidR="00651674" w:rsidRDefault="00A22AC8">
      <w:pPr>
        <w:spacing w:line="276" w:lineRule="auto"/>
        <w:jc w:val="center"/>
        <w:rPr>
          <w:rFonts w:ascii="Arial" w:hAnsi="Arial" w:cs="Arial"/>
          <w:b/>
          <w:sz w:val="22"/>
          <w:szCs w:val="22"/>
        </w:rPr>
      </w:pPr>
      <w:r>
        <w:rPr>
          <w:rFonts w:ascii="Arial" w:hAnsi="Arial" w:cs="Arial"/>
          <w:b/>
          <w:sz w:val="22"/>
          <w:szCs w:val="22"/>
        </w:rPr>
        <w:t>§ 27. Zmiany w umowie</w:t>
      </w:r>
    </w:p>
    <w:p w:rsidR="00651674" w:rsidRDefault="00A22AC8">
      <w:pPr>
        <w:pStyle w:val="Akapitzlist"/>
        <w:numPr>
          <w:ilvl w:val="0"/>
          <w:numId w:val="40"/>
        </w:numPr>
        <w:spacing w:line="276" w:lineRule="auto"/>
        <w:ind w:left="426" w:hanging="426"/>
        <w:jc w:val="both"/>
        <w:rPr>
          <w:rFonts w:ascii="Arial" w:hAnsi="Arial" w:cs="Arial"/>
          <w:bCs/>
          <w:sz w:val="22"/>
          <w:szCs w:val="22"/>
        </w:rPr>
      </w:pPr>
      <w:r>
        <w:rPr>
          <w:rFonts w:ascii="Arial" w:hAnsi="Arial" w:cs="Arial"/>
          <w:bCs/>
          <w:sz w:val="22"/>
          <w:szCs w:val="22"/>
        </w:rPr>
        <w:t>Zamawiający, na podstawie art. 455 ust. 1 pkt 1 ustawy Pzp, przewiduje możliwość dokonania następujących zmian w umowie:</w:t>
      </w:r>
    </w:p>
    <w:p w:rsidR="00651674" w:rsidRDefault="00A22AC8">
      <w:pPr>
        <w:numPr>
          <w:ilvl w:val="0"/>
          <w:numId w:val="26"/>
        </w:numPr>
        <w:tabs>
          <w:tab w:val="left" w:pos="709"/>
        </w:tabs>
        <w:spacing w:line="276" w:lineRule="auto"/>
        <w:ind w:left="709" w:hanging="283"/>
        <w:jc w:val="both"/>
        <w:rPr>
          <w:rFonts w:ascii="Arial" w:hAnsi="Arial" w:cs="Arial"/>
          <w:bCs/>
          <w:sz w:val="22"/>
          <w:szCs w:val="22"/>
        </w:rPr>
      </w:pPr>
      <w:r>
        <w:rPr>
          <w:rFonts w:ascii="Arial" w:hAnsi="Arial" w:cs="Arial"/>
          <w:sz w:val="22"/>
          <w:szCs w:val="22"/>
        </w:rPr>
        <w:t>zmiana terminu wykonania umowy, w przypadkach:</w:t>
      </w:r>
    </w:p>
    <w:p w:rsidR="00651674" w:rsidRDefault="00A22AC8">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przestojów lub opóźnień zależnych od Zamawiającego – zmiana o czas przestoju, opóźnienia zależnego od Zamawiającego,</w:t>
      </w:r>
    </w:p>
    <w:p w:rsidR="00651674" w:rsidRDefault="00A22AC8">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wystąpienia warunków atmosferycznych uniemożliwiających prawidłowe wykonywanie robót – fakt ten musi zostać zgłoszony Zamawiającemu i zostać potwierdzony przez inspektora w dzienniku budowy – zmiana o udokumentowany czas występowania warunków atmosferycznych uniemożliwiających wykonywanie robót,</w:t>
      </w:r>
    </w:p>
    <w:p w:rsidR="00651674" w:rsidRDefault="00A22AC8">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poleceń wydawanych przez inspektora nadzoru inwestorskiego lub nadzór autorski mających wpływ na termin wykonania, lecz nie wynikających z uchybień Wykonawcy – zmiana o termin przewidziany przez inspektora nadzoru na wykonanie polecenia,</w:t>
      </w:r>
    </w:p>
    <w:p w:rsidR="00651674" w:rsidRDefault="00A22AC8">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wystąpienia na terenie budowy niewybuchów, niewypałów lub znalezisk archeologicznych, które wymagały wstrzymania wykonywania robót budowlanych przez Wykonawcę – zmiana o czas, w którym Wykonawca nie mógł wykonywać robót,</w:t>
      </w:r>
    </w:p>
    <w:p w:rsidR="00651674" w:rsidRDefault="00A22AC8">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bCs/>
          <w:sz w:val="22"/>
          <w:szCs w:val="22"/>
        </w:rPr>
        <w:t xml:space="preserve">wystąpienia niezinwentaryzowanych lub błędnie zinwentaryzowanych sieci, instalacji lub innych obiektów w stosunku do danych wynikających z dokumentacji projektowej </w:t>
      </w:r>
      <w:r>
        <w:rPr>
          <w:rFonts w:ascii="Arial" w:hAnsi="Arial" w:cs="Arial"/>
          <w:bCs/>
          <w:sz w:val="22"/>
          <w:szCs w:val="22"/>
        </w:rPr>
        <w:lastRenderedPageBreak/>
        <w:t>przekazanej przez Zamawiającego, co spowodowało wstrzymanie wykonywania robót budowlanych, zmianę dokumentacji projektowej lub zwiększenie zakresu robót lub wprowadzenie rozwiązań zamiennych,</w:t>
      </w:r>
    </w:p>
    <w:p w:rsidR="00651674" w:rsidRDefault="00A22AC8">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wystąpienia istotnego błędu w dokumentacji projektowej – termin umowny może zostać wydłużony o czas niezbędny na usunięcie wad w projekcie,</w:t>
      </w:r>
    </w:p>
    <w:p w:rsidR="00651674" w:rsidRDefault="00A22AC8">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rsidR="00651674" w:rsidRDefault="00A22AC8">
      <w:pPr>
        <w:numPr>
          <w:ilvl w:val="0"/>
          <w:numId w:val="27"/>
        </w:numPr>
        <w:tabs>
          <w:tab w:val="left" w:pos="993"/>
          <w:tab w:val="left" w:pos="1276"/>
        </w:tabs>
        <w:spacing w:line="276" w:lineRule="auto"/>
        <w:ind w:left="993" w:hanging="284"/>
        <w:jc w:val="both"/>
        <w:rPr>
          <w:rFonts w:ascii="Arial" w:hAnsi="Arial" w:cs="Arial"/>
          <w:bCs/>
          <w:sz w:val="22"/>
          <w:szCs w:val="22"/>
        </w:rPr>
      </w:pPr>
      <w:bookmarkStart w:id="9" w:name="_Hlk29160608"/>
      <w:r>
        <w:rPr>
          <w:rFonts w:ascii="Arial" w:hAnsi="Arial" w:cs="Arial"/>
          <w:sz w:val="22"/>
          <w:szCs w:val="22"/>
        </w:rPr>
        <w:t>zwiększenia zakresu przedmiotu umowy (udzielenia robót dodatkowych, o których mowa w art. 455 ust. 1 pkt 3 ustawy Pzp lub zwiększenia zakresu na podstawie art. 455 ust. 2 ustawy Pzp),</w:t>
      </w:r>
      <w:bookmarkEnd w:id="9"/>
    </w:p>
    <w:p w:rsidR="00651674" w:rsidRDefault="00A22AC8">
      <w:pPr>
        <w:numPr>
          <w:ilvl w:val="0"/>
          <w:numId w:val="27"/>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rsidR="00651674" w:rsidRDefault="00A22AC8">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w uzasadnionych przypadkach, w ramach przedmiotowego zamówienia, dopuszcza się, za zgodą Zamawiającego, możliwość wykonania robót budowlanych w inny sposób niż określono to w dokumentacji projektowej (tj. wprowadzenia rozwiązań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innych, spowodowanych na przykład następującymi okolicznościami:</w:t>
      </w:r>
    </w:p>
    <w:p w:rsidR="00651674" w:rsidRDefault="00A22AC8">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 xml:space="preserve">niedostępność na rynku materiałów lub urządzeń spełniających parametry wskazane w dokumentacji projektowej lub specyfikacji technicznej wykonania i odbioru robót, spowodowana np. zaprzestaniem produkcji lub wycofaniem z rynku takich materiałów lub urządzeń, </w:t>
      </w:r>
    </w:p>
    <w:p w:rsidR="00651674" w:rsidRDefault="00A22AC8">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pojawienie się na rynku materiałów lub urządzeń nowszej generacji pozwalających na zaoszczędzenie kosztów eksploatacji wykonanego przedmiotu umowy,</w:t>
      </w:r>
    </w:p>
    <w:p w:rsidR="00651674" w:rsidRDefault="00A22AC8">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pojawienie się nowszej technologii wykonania zaprojektowanych robót pozwalającej na zaoszczędzenie czasu realizacji inwestycji lub kosztów eksploatacji wykonanego przedmiotu zamówienia,</w:t>
      </w:r>
    </w:p>
    <w:p w:rsidR="00651674" w:rsidRDefault="00A22AC8">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 xml:space="preserve">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w:t>
      </w:r>
      <w:r>
        <w:rPr>
          <w:rFonts w:ascii="Arial" w:hAnsi="Arial" w:cs="Arial"/>
          <w:sz w:val="22"/>
          <w:szCs w:val="22"/>
        </w:rPr>
        <w:lastRenderedPageBreak/>
        <w:t xml:space="preserve">przedmiotu umowy np. z uwagi na odmienne od przyjętych w dokumentacji projektowej warunki geologiczne skutkujące niemożliwością zrealizowania przedmiotu umowy przy dotychczasowych założeniach technologicznych, </w:t>
      </w:r>
    </w:p>
    <w:p w:rsidR="00651674" w:rsidRDefault="00A22AC8">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zmiany stały się konieczne na skutek ujawnienia przeszkód w gruncie lub błędów w dokumentacji projektowej,</w:t>
      </w:r>
    </w:p>
    <w:p w:rsidR="00651674" w:rsidRDefault="00A22AC8">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zmiany pozwolą osiągnąć obniżenie kosztów eksploatacji, lepsze parametry techniczne, użytkowe, estetyczne od przyjętych w dokumentacji projektowej,</w:t>
      </w:r>
    </w:p>
    <w:p w:rsidR="00651674" w:rsidRDefault="00A22AC8">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zmiany są korzystne dla Zamawiającego na etapie realizacji umowy i przyniosą korzystne skutki w trakcie eksploatacji przedmiotu zamówienia.</w:t>
      </w:r>
    </w:p>
    <w:p w:rsidR="00651674" w:rsidRDefault="00A22AC8">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Zamawiający przewiduje dokonanie zmian w umowie wynikających z:</w:t>
      </w:r>
    </w:p>
    <w:p w:rsidR="00651674" w:rsidRDefault="00A22AC8">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przekroczenia zakreślonych przez prawo terminów wydawania przez organy administracji lub inne podmioty niezbędnych do realizacji zamówienia decyzji, zezwoleń, itp.,</w:t>
      </w:r>
    </w:p>
    <w:p w:rsidR="00651674" w:rsidRDefault="00A22AC8">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konieczności uzyskania wyroku sądowego lub innego orzeczenia sądu lub organu, którego nie przewidywano przy zawieraniu umowy,</w:t>
      </w:r>
    </w:p>
    <w:p w:rsidR="00651674" w:rsidRDefault="00A22AC8">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konieczności zaspokojenia roszczeń lub oczekiwań osób trzecich – w tym grup społecznych lub zawodowych nieartykułowanych lub niemożliwych do jednoznacznego określenia w chwili zawierania umowy,</w:t>
      </w:r>
    </w:p>
    <w:p w:rsidR="00651674" w:rsidRDefault="00A22AC8">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kolizji z planowanymi lub równolegle prowadzonymi przez Zamawiającego lub inne podmioty inwestycjami.</w:t>
      </w:r>
    </w:p>
    <w:p w:rsidR="00651674" w:rsidRDefault="00A22AC8">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Zamawiający przewiduje możliwość zmiany kierownika budowy, kierowników robót branżowych, przy czym osoba zastępująca musi posiadać odpowiednie uprawnienia.</w:t>
      </w:r>
    </w:p>
    <w:p w:rsidR="00651674" w:rsidRDefault="00A22AC8">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przy czym wartość wynagrodzenia netto nie zmieni się, a wartość wynagrodzenia brutto zostanie wyliczona na podstawie nowych przepisów.</w:t>
      </w:r>
    </w:p>
    <w:p w:rsidR="00651674" w:rsidRDefault="00A22AC8">
      <w:pPr>
        <w:numPr>
          <w:ilvl w:val="0"/>
          <w:numId w:val="46"/>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rsidR="00651674" w:rsidRDefault="00A22AC8">
      <w:pPr>
        <w:numPr>
          <w:ilvl w:val="0"/>
          <w:numId w:val="46"/>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W przypadku, gdy Wykonawca w ofercie przewidział korzystanie z podwykonawców, przewiduje się możliwą zmianę umowy dotyczącą samodzielnego wykonania przedmiotu zamówienia lub zwiększenia bądź zmniejszenia liczby podwykonawców, jeżeli</w:t>
      </w:r>
      <w:r>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t>
      </w:r>
      <w:r>
        <w:rPr>
          <w:rFonts w:ascii="Arial" w:hAnsi="Arial" w:cs="Arial"/>
          <w:bCs/>
          <w:sz w:val="22"/>
          <w:szCs w:val="22"/>
        </w:rPr>
        <w:lastRenderedPageBreak/>
        <w:t>Wykonawca samodzielnie spełnia je w stopniu nie mniejszym niż podwykonawca, na którego zasoby Wykonawca powoływał się w trakcie postępowania o udzielenie zamówienia</w:t>
      </w:r>
      <w:r>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rsidR="00651674" w:rsidRDefault="00A22AC8">
      <w:pPr>
        <w:numPr>
          <w:ilvl w:val="0"/>
          <w:numId w:val="46"/>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Sposób wyliczenia wartości tych robót określa ust. 2 niniejszego paragrafu.</w:t>
      </w:r>
    </w:p>
    <w:p w:rsidR="00651674" w:rsidRDefault="00A22AC8">
      <w:pPr>
        <w:numPr>
          <w:ilvl w:val="0"/>
          <w:numId w:val="46"/>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Przewiduje się zmianę częstotliwości i wysokości płatności, o których mowa w § 11 ust. 1 i 2 umowy, w przypadku zmiany regulaminu i wytycznych związanych z dofinansowaniem inwestycji z Programu Rządowy Fundusz Polski Ład: Program Inwestycji Strategicznych.</w:t>
      </w:r>
    </w:p>
    <w:p w:rsidR="00651674" w:rsidRDefault="00A22AC8">
      <w:pPr>
        <w:pStyle w:val="Akapitzlist"/>
        <w:numPr>
          <w:ilvl w:val="0"/>
          <w:numId w:val="40"/>
        </w:numPr>
        <w:spacing w:line="276" w:lineRule="auto"/>
        <w:ind w:left="426" w:hanging="426"/>
        <w:jc w:val="both"/>
        <w:rPr>
          <w:rFonts w:ascii="Arial" w:hAnsi="Arial" w:cs="Arial"/>
          <w:sz w:val="22"/>
          <w:szCs w:val="22"/>
        </w:rPr>
      </w:pPr>
      <w:r>
        <w:rPr>
          <w:rFonts w:ascii="Arial" w:hAnsi="Arial" w:cs="Arial"/>
          <w:bCs/>
          <w:sz w:val="22"/>
          <w:szCs w:val="22"/>
        </w:rPr>
        <w:t xml:space="preserve">W przypadku konieczności dokonania zmiany umowy </w:t>
      </w:r>
      <w:r>
        <w:rPr>
          <w:rFonts w:ascii="Arial" w:hAnsi="Arial" w:cs="Arial"/>
          <w:sz w:val="22"/>
          <w:szCs w:val="22"/>
        </w:rPr>
        <w:t>na zasadach zgodnych z ustawą Prawo zamówień publicznych (art. 455 ust. 1 pkt 3 lub art. 455 ust. 2 ustawy Pzp), a także rezygnacji z wykonania części robót, o której mowa w ust. 1 pkt 21 niniejszego paragrafu umowy, kwota, o jaką zostanie zmienione wynagrodzenie Wykonawcy, zostanie wyliczona w oparciu o kosztorys i zestawienia, o których mowa w § 6 ust. 1 pkt 2 umowy oraz przedmiary zaakceptowane przez projektanta, inspektorów nadzoru inwestorskiego i zamawiającego. W przypadku, gdy wystąpią roboty, na które nie określono w kosztorysie cen jednostkowych, roboty te rozliczone będą na podstawie kosztorysów przygotowanych przez Wykonawcę, a zatwierdzonych przez inspektorów nadzorui Zamawiającego. Kosztorysy te opracowane będą w oparciu o następujące założenia:</w:t>
      </w:r>
    </w:p>
    <w:p w:rsidR="00651674" w:rsidRDefault="00A22AC8">
      <w:pPr>
        <w:pStyle w:val="44-"/>
        <w:numPr>
          <w:ilvl w:val="0"/>
          <w:numId w:val="41"/>
        </w:numPr>
        <w:tabs>
          <w:tab w:val="left" w:pos="567"/>
        </w:tabs>
        <w:suppressAutoHyphens w:val="0"/>
        <w:spacing w:after="0" w:line="276" w:lineRule="auto"/>
        <w:ind w:left="709" w:hanging="283"/>
        <w:rPr>
          <w:rFonts w:ascii="Arial" w:hAnsi="Arial" w:cs="Arial"/>
          <w:sz w:val="22"/>
          <w:szCs w:val="22"/>
        </w:rPr>
      </w:pPr>
      <w:r>
        <w:rPr>
          <w:rFonts w:ascii="Arial" w:hAnsi="Arial" w:cs="Arial"/>
          <w:sz w:val="22"/>
          <w:szCs w:val="22"/>
        </w:rPr>
        <w:t>ceny jednostkowe zostaną przyjęte z kosztorysów opracowanych przez Wykonawcę, o których mowa w § 6 ust. 1 pkt 2 umowy, z uwzględnieniem danych zawartych w złożonych wraz z ww. kosztorysami zestawieniach cen jednostkowych,</w:t>
      </w:r>
    </w:p>
    <w:p w:rsidR="00651674" w:rsidRDefault="00A22AC8">
      <w:pPr>
        <w:pStyle w:val="44-"/>
        <w:numPr>
          <w:ilvl w:val="0"/>
          <w:numId w:val="41"/>
        </w:numPr>
        <w:tabs>
          <w:tab w:val="left" w:pos="567"/>
        </w:tabs>
        <w:suppressAutoHyphens w:val="0"/>
        <w:spacing w:after="0" w:line="276" w:lineRule="auto"/>
        <w:ind w:left="709" w:hanging="283"/>
        <w:rPr>
          <w:rFonts w:ascii="Arial" w:hAnsi="Arial" w:cs="Arial"/>
          <w:sz w:val="22"/>
          <w:szCs w:val="22"/>
        </w:rPr>
      </w:pPr>
      <w:r>
        <w:rPr>
          <w:rFonts w:ascii="Arial" w:hAnsi="Arial" w:cs="Arial"/>
          <w:sz w:val="22"/>
          <w:szCs w:val="22"/>
        </w:rPr>
        <w:t>w przypadku, gdy nie będzie możliwe rozliczenie danej roboty w oparciu o zapisy w pkt 1 brakujące ceny zostaną przyjęte z zeszytów SEKOCENBUD (jako średnie) za okres ich wbudowania,</w:t>
      </w:r>
    </w:p>
    <w:p w:rsidR="00651674" w:rsidRDefault="00A22AC8">
      <w:pPr>
        <w:pStyle w:val="44-"/>
        <w:numPr>
          <w:ilvl w:val="0"/>
          <w:numId w:val="41"/>
        </w:numPr>
        <w:tabs>
          <w:tab w:val="left" w:pos="567"/>
        </w:tabs>
        <w:suppressAutoHyphens w:val="0"/>
        <w:spacing w:after="0" w:line="276" w:lineRule="auto"/>
        <w:ind w:left="709" w:hanging="283"/>
        <w:rPr>
          <w:rFonts w:ascii="Arial" w:hAnsi="Arial" w:cs="Arial"/>
          <w:b/>
          <w:bCs/>
          <w:sz w:val="22"/>
          <w:szCs w:val="22"/>
        </w:rPr>
      </w:pPr>
      <w:r>
        <w:rPr>
          <w:rFonts w:ascii="Arial" w:hAnsi="Arial" w:cs="Arial"/>
          <w:sz w:val="22"/>
          <w:szCs w:val="22"/>
        </w:rPr>
        <w:t>podstawą do określenia nakładów rzeczowych będą normy zawarte w wyżej wskaz</w:t>
      </w:r>
      <w:r>
        <w:rPr>
          <w:rFonts w:ascii="Arial" w:hAnsi="Arial" w:cs="Arial"/>
          <w:sz w:val="22"/>
          <w:szCs w:val="22"/>
        </w:rPr>
        <w:t>a</w:t>
      </w:r>
      <w:r>
        <w:rPr>
          <w:rFonts w:ascii="Arial" w:hAnsi="Arial" w:cs="Arial"/>
          <w:sz w:val="22"/>
          <w:szCs w:val="22"/>
        </w:rPr>
        <w:t>nych kosztorysach, a w przypadku ich braku – odpowiednie pozycje Katalogów Nakł</w:t>
      </w:r>
      <w:r>
        <w:rPr>
          <w:rFonts w:ascii="Arial" w:hAnsi="Arial" w:cs="Arial"/>
          <w:sz w:val="22"/>
          <w:szCs w:val="22"/>
        </w:rPr>
        <w:t>a</w:t>
      </w:r>
      <w:r>
        <w:rPr>
          <w:rFonts w:ascii="Arial" w:hAnsi="Arial" w:cs="Arial"/>
          <w:sz w:val="22"/>
          <w:szCs w:val="22"/>
        </w:rPr>
        <w:t>dów Rzeczowych (KNR). W przypadku braku odpowiednich pozycji w KNR–ach, zast</w:t>
      </w:r>
      <w:r>
        <w:rPr>
          <w:rFonts w:ascii="Arial" w:hAnsi="Arial" w:cs="Arial"/>
          <w:sz w:val="22"/>
          <w:szCs w:val="22"/>
        </w:rPr>
        <w:t>o</w:t>
      </w:r>
      <w:r>
        <w:rPr>
          <w:rFonts w:ascii="Arial" w:hAnsi="Arial" w:cs="Arial"/>
          <w:sz w:val="22"/>
          <w:szCs w:val="22"/>
        </w:rPr>
        <w:t>sowane zostaną Katalogi Norm Nakładów Rzeczowych, a następnie wycena indywid</w:t>
      </w:r>
      <w:r>
        <w:rPr>
          <w:rFonts w:ascii="Arial" w:hAnsi="Arial" w:cs="Arial"/>
          <w:sz w:val="22"/>
          <w:szCs w:val="22"/>
        </w:rPr>
        <w:t>u</w:t>
      </w:r>
      <w:r>
        <w:rPr>
          <w:rFonts w:ascii="Arial" w:hAnsi="Arial" w:cs="Arial"/>
          <w:sz w:val="22"/>
          <w:szCs w:val="22"/>
        </w:rPr>
        <w:t>alna Wykonawcy, zatwierdzona przez Zamawiającego.Zamawiający zastrzega sobie prawo do negocjacji cenowych, której wynik określi ostateczną wartość robót nie ujętych w dokumentacji.</w:t>
      </w:r>
    </w:p>
    <w:p w:rsidR="00651674" w:rsidRDefault="00651674">
      <w:pPr>
        <w:overflowPunct w:val="0"/>
        <w:spacing w:line="276" w:lineRule="auto"/>
        <w:ind w:left="709"/>
        <w:jc w:val="center"/>
        <w:textAlignment w:val="auto"/>
        <w:rPr>
          <w:rFonts w:ascii="Arial" w:hAnsi="Arial" w:cs="Arial"/>
          <w:b/>
          <w:bCs/>
          <w:sz w:val="22"/>
          <w:szCs w:val="22"/>
          <w:highlight w:val="yellow"/>
        </w:rPr>
      </w:pPr>
    </w:p>
    <w:p w:rsidR="00651674" w:rsidRDefault="00A22AC8">
      <w:pPr>
        <w:spacing w:line="276" w:lineRule="auto"/>
        <w:jc w:val="center"/>
        <w:rPr>
          <w:rFonts w:ascii="Arial" w:hAnsi="Arial" w:cs="Arial"/>
          <w:b/>
          <w:bCs/>
          <w:sz w:val="22"/>
          <w:szCs w:val="22"/>
        </w:rPr>
      </w:pPr>
      <w:r>
        <w:rPr>
          <w:rFonts w:ascii="Arial" w:hAnsi="Arial" w:cs="Arial"/>
          <w:b/>
          <w:bCs/>
          <w:sz w:val="22"/>
          <w:szCs w:val="22"/>
        </w:rPr>
        <w:t>§ 28. Zatrudnienie na umowę o pracę</w:t>
      </w:r>
    </w:p>
    <w:p w:rsidR="00651674" w:rsidRDefault="00A22AC8">
      <w:pPr>
        <w:spacing w:line="276" w:lineRule="auto"/>
        <w:jc w:val="both"/>
        <w:rPr>
          <w:rFonts w:ascii="Arial" w:hAnsi="Arial" w:cs="Arial"/>
          <w:sz w:val="22"/>
          <w:szCs w:val="22"/>
        </w:rPr>
      </w:pPr>
      <w:r>
        <w:rPr>
          <w:rFonts w:ascii="Arial" w:hAnsi="Arial" w:cs="Arial"/>
          <w:sz w:val="22"/>
          <w:szCs w:val="22"/>
        </w:rPr>
        <w:t xml:space="preserve">Zamawiający określa następujące wymagania dotyczące zatrudniania przez Wykonawcę lub podwykonawcę na podstawie umowy o pracę osób wykonujących wskazane przez Zamawiającego czynności, w zakresie realizacji zamówienia, polegających na wykonywaniu </w:t>
      </w:r>
      <w:r>
        <w:rPr>
          <w:rFonts w:ascii="Arial" w:hAnsi="Arial" w:cs="Arial"/>
          <w:sz w:val="22"/>
          <w:szCs w:val="22"/>
        </w:rPr>
        <w:lastRenderedPageBreak/>
        <w:t xml:space="preserve">pracy w sposób określony w art. 22 § 1 ustawy z dnia 26 czerwca 1974 r. Kodeks Pracy (tekst jedn. Dz.U. z 2022 r. poz. 1510 ze zm.): </w:t>
      </w:r>
    </w:p>
    <w:p w:rsidR="00651674" w:rsidRDefault="00A22AC8">
      <w:pPr>
        <w:pStyle w:val="Akapitzlist"/>
        <w:numPr>
          <w:ilvl w:val="4"/>
          <w:numId w:val="34"/>
        </w:numPr>
        <w:spacing w:line="276" w:lineRule="auto"/>
        <w:ind w:left="567" w:hanging="567"/>
        <w:jc w:val="both"/>
        <w:rPr>
          <w:rFonts w:ascii="Arial" w:hAnsi="Arial" w:cs="Arial"/>
          <w:sz w:val="22"/>
          <w:szCs w:val="22"/>
        </w:rPr>
      </w:pPr>
      <w:r>
        <w:rPr>
          <w:rFonts w:ascii="Arial" w:hAnsi="Arial" w:cs="Arial"/>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rsidR="00651674" w:rsidRDefault="00A22AC8">
      <w:pPr>
        <w:pStyle w:val="Akapitzlist"/>
        <w:numPr>
          <w:ilvl w:val="4"/>
          <w:numId w:val="34"/>
        </w:numPr>
        <w:spacing w:line="276" w:lineRule="auto"/>
        <w:ind w:left="567" w:hanging="567"/>
        <w:jc w:val="both"/>
        <w:rPr>
          <w:rFonts w:ascii="Arial" w:hAnsi="Arial" w:cs="Arial"/>
          <w:sz w:val="22"/>
          <w:szCs w:val="22"/>
        </w:rPr>
      </w:pPr>
      <w:r>
        <w:rPr>
          <w:rFonts w:ascii="Arial" w:hAnsi="Arial" w:cs="Arial"/>
          <w:sz w:val="22"/>
          <w:szCs w:val="22"/>
        </w:rPr>
        <w:t xml:space="preserve">sposób dokumentowania zatrudnienia osób, o których mowa w art. 95 ust. 1 ustawy Pzp - Wykonawca przedłoży Zamawiającemu wykaz osób wykonujących czynności wskazane w pkt 1, zatrudnionych na podstawie umowy o pracę, zarówno przez Wykonawcę jak i podwykonawców. Wykaz zostanie przedłożony </w:t>
      </w:r>
      <w:r>
        <w:rPr>
          <w:rFonts w:ascii="Arial" w:hAnsi="Arial" w:cs="Arial"/>
          <w:b/>
          <w:bCs/>
          <w:sz w:val="22"/>
          <w:szCs w:val="22"/>
        </w:rPr>
        <w:t>wterminie 10 dni roboczych od daty podpisania umowy</w:t>
      </w:r>
      <w:r>
        <w:rPr>
          <w:rFonts w:ascii="Arial" w:hAnsi="Arial" w:cs="Arial"/>
          <w:sz w:val="22"/>
          <w:szCs w:val="22"/>
        </w:rPr>
        <w:t xml:space="preserve">, w przypadku wystąpienia zmian dot. zatrudnienia osób wykonujących czynności wskazane przez Zamawiającego, Wykonawca ma obowiązek w terminie 7 dni roboczych od ich zaistnienia zgłosić na piśmie zmianę Zamawiającemu, </w:t>
      </w:r>
    </w:p>
    <w:p w:rsidR="00651674" w:rsidRDefault="00A22AC8">
      <w:pPr>
        <w:pStyle w:val="Akapitzlist"/>
        <w:numPr>
          <w:ilvl w:val="4"/>
          <w:numId w:val="34"/>
        </w:numPr>
        <w:spacing w:line="276" w:lineRule="auto"/>
        <w:ind w:left="567" w:hanging="567"/>
        <w:jc w:val="both"/>
        <w:rPr>
          <w:rFonts w:ascii="Arial" w:hAnsi="Arial" w:cs="Arial"/>
          <w:sz w:val="22"/>
          <w:szCs w:val="22"/>
        </w:rPr>
      </w:pPr>
      <w:r>
        <w:rPr>
          <w:rFonts w:ascii="Arial" w:hAnsi="Arial" w:cs="Arial"/>
          <w:sz w:val="22"/>
          <w:szCs w:val="22"/>
        </w:rPr>
        <w:t>uprawnienia Zamawiającego w zakresie kontroli spełnienia przez Wykonawcę wymagań, o których mowa w art. 95 ust. 1 ustawy Pzp oraz sankcji z tytułu niespełnienia tych wymagań:</w:t>
      </w:r>
    </w:p>
    <w:p w:rsidR="00651674" w:rsidRDefault="00A22AC8">
      <w:pPr>
        <w:pStyle w:val="Akapitzlist"/>
        <w:numPr>
          <w:ilvl w:val="0"/>
          <w:numId w:val="35"/>
        </w:numPr>
        <w:spacing w:line="276" w:lineRule="auto"/>
        <w:ind w:left="851" w:hanging="284"/>
        <w:jc w:val="both"/>
        <w:rPr>
          <w:rFonts w:ascii="Arial" w:hAnsi="Arial" w:cs="Arial"/>
          <w:sz w:val="22"/>
          <w:szCs w:val="22"/>
        </w:rPr>
      </w:pPr>
      <w:r>
        <w:rPr>
          <w:rFonts w:ascii="Arial" w:hAnsi="Arial" w:cs="Arial"/>
          <w:sz w:val="22"/>
          <w:szCs w:val="22"/>
        </w:rPr>
        <w:t>w okresie realizacji zamówienia Zamawiający ma prawo weryfikować, wywiązywanie się przez Wykonawcę lub podwykonawcę z obowiązku zatrudnienia na umowę o pracę osób wykonujących czynności, o których mowa w pkt 1, w trakcie realizacji zamówienia  - na każde wezwanie zamawiającego w 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pkt 1 czynności:</w:t>
      </w:r>
    </w:p>
    <w:p w:rsidR="00651674" w:rsidRDefault="00A22AC8">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 xml:space="preserve">oświadczenia zatrudnionych pracowników, o zatrudnieniu na umowę o pracę przez Wykonawcę lub podwykonawcę, </w:t>
      </w:r>
    </w:p>
    <w:p w:rsidR="00651674" w:rsidRDefault="00A22AC8">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daty zawarcia umowy o pracę, zakresu obowiązków pracownika oraz podpis osoby uprawnionej do złożenia oświadczenia w imieniu wykonawcy lub podwykonawcy;</w:t>
      </w:r>
    </w:p>
    <w:p w:rsidR="00651674" w:rsidRDefault="00A22AC8">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w:t>
      </w:r>
      <w:r>
        <w:rPr>
          <w:rFonts w:ascii="Arial" w:hAnsi="Arial" w:cs="Arial"/>
          <w:sz w:val="22"/>
          <w:szCs w:val="22"/>
        </w:rPr>
        <w:lastRenderedPageBreak/>
        <w:t xml:space="preserve">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ze zm.), (tj. w szczególności bez adresów, nr PESEL pracowników, kwoty wynagrodzenia). Imię i nazwisko pracownika nie podlegają anonimizacji. Informacje takie jak: data zawarcia umowy, rodzaj umowy o pracę, zakres obowiązków pracownika i wymiar etatu powinny być możliwe do zidentyfikowania; </w:t>
      </w:r>
    </w:p>
    <w:p w:rsidR="00651674" w:rsidRDefault="00A22AC8">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rsidR="00651674" w:rsidRDefault="00A22AC8">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Imię i nazwisko pracownika nie podlegają anonimizacji. </w:t>
      </w:r>
    </w:p>
    <w:p w:rsidR="00651674" w:rsidRDefault="00A22AC8">
      <w:pPr>
        <w:spacing w:line="276" w:lineRule="auto"/>
        <w:ind w:left="851"/>
        <w:jc w:val="both"/>
        <w:rPr>
          <w:rFonts w:ascii="Arial" w:hAnsi="Arial" w:cs="Arial"/>
          <w:sz w:val="22"/>
          <w:szCs w:val="22"/>
        </w:rPr>
      </w:pPr>
      <w:r>
        <w:rPr>
          <w:rFonts w:ascii="Arial" w:hAnsi="Arial" w:cs="Arial"/>
          <w:sz w:val="22"/>
          <w:szCs w:val="22"/>
        </w:rPr>
        <w:t>Ww. dokumenty będą zawierały informacje, w tym dane osobowe, niezbędne do weryfikacji zatrudnienia na podstawie umowy o pracę, w szczególności imię i nazwisko zatrudnionego pracownika, datę zawarcia umowy o pracę, rodzaj umowy o pracę i zakres obowiązków pracownika.</w:t>
      </w:r>
    </w:p>
    <w:p w:rsidR="00651674" w:rsidRDefault="00A22AC8">
      <w:pPr>
        <w:pStyle w:val="Akapitzlist"/>
        <w:numPr>
          <w:ilvl w:val="0"/>
          <w:numId w:val="35"/>
        </w:numPr>
        <w:spacing w:line="276" w:lineRule="auto"/>
        <w:ind w:left="851" w:hanging="284"/>
        <w:jc w:val="both"/>
        <w:rPr>
          <w:rFonts w:ascii="Arial" w:hAnsi="Arial" w:cs="Arial"/>
          <w:sz w:val="22"/>
          <w:szCs w:val="22"/>
        </w:rPr>
      </w:pPr>
      <w:r>
        <w:rPr>
          <w:rFonts w:ascii="Arial" w:hAnsi="Arial" w:cs="Arial"/>
          <w:sz w:val="22"/>
          <w:szCs w:val="22"/>
        </w:rPr>
        <w:t xml:space="preserve">Zamawiającemu naliczy Wykonawcy kary umowne w przypadkach i wysokościach określonych w § 25 ust. 1 pkt 8-12 umowy. </w:t>
      </w:r>
    </w:p>
    <w:p w:rsidR="00651674" w:rsidRDefault="00651674">
      <w:pPr>
        <w:pStyle w:val="Akapitzlist"/>
        <w:spacing w:line="276" w:lineRule="auto"/>
        <w:ind w:left="851"/>
        <w:jc w:val="both"/>
        <w:rPr>
          <w:rFonts w:ascii="Arial" w:hAnsi="Arial" w:cs="Arial"/>
          <w:sz w:val="22"/>
          <w:szCs w:val="22"/>
        </w:rPr>
      </w:pPr>
    </w:p>
    <w:p w:rsidR="00651674" w:rsidRDefault="00A22AC8">
      <w:pPr>
        <w:pStyle w:val="Nagwek5"/>
        <w:keepNext w:val="0"/>
        <w:spacing w:line="276" w:lineRule="auto"/>
        <w:rPr>
          <w:rFonts w:ascii="Arial" w:hAnsi="Arial" w:cs="Arial"/>
          <w:i w:val="0"/>
          <w:sz w:val="22"/>
          <w:szCs w:val="22"/>
        </w:rPr>
      </w:pPr>
      <w:r>
        <w:rPr>
          <w:rFonts w:ascii="Arial" w:hAnsi="Arial" w:cs="Arial"/>
          <w:i w:val="0"/>
          <w:sz w:val="22"/>
          <w:szCs w:val="22"/>
        </w:rPr>
        <w:t>Rozdział IX- POSTANOWIENIA KOŃCOWE</w:t>
      </w:r>
    </w:p>
    <w:p w:rsidR="00651674" w:rsidRDefault="00A22AC8">
      <w:pPr>
        <w:overflowPunct w:val="0"/>
        <w:spacing w:line="276" w:lineRule="auto"/>
        <w:jc w:val="center"/>
        <w:textAlignment w:val="auto"/>
        <w:rPr>
          <w:rFonts w:ascii="Arial" w:eastAsiaTheme="minorHAnsi" w:hAnsi="Arial" w:cs="Arial"/>
          <w:color w:val="000000"/>
          <w:sz w:val="22"/>
          <w:szCs w:val="22"/>
          <w:lang w:eastAsia="en-US"/>
        </w:rPr>
      </w:pPr>
      <w:r>
        <w:rPr>
          <w:rFonts w:ascii="Arial" w:eastAsiaTheme="minorHAnsi" w:hAnsi="Arial" w:cs="Arial"/>
          <w:b/>
          <w:bCs/>
          <w:color w:val="000000"/>
          <w:sz w:val="22"/>
          <w:szCs w:val="22"/>
          <w:lang w:eastAsia="en-US"/>
        </w:rPr>
        <w:t>§ 29. Przetwarzanie danych osobowych</w:t>
      </w:r>
    </w:p>
    <w:p w:rsidR="00651674" w:rsidRDefault="00A22AC8">
      <w:pPr>
        <w:pStyle w:val="Akapitzlist"/>
        <w:numPr>
          <w:ilvl w:val="3"/>
          <w:numId w:val="47"/>
        </w:numPr>
        <w:overflowPunct w:val="0"/>
        <w:spacing w:line="276" w:lineRule="auto"/>
        <w:ind w:left="284" w:hanging="284"/>
        <w:jc w:val="both"/>
        <w:textAlignment w:val="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rsidR="00651674" w:rsidRDefault="00A22AC8">
      <w:pPr>
        <w:pStyle w:val="Akapitzlist"/>
        <w:numPr>
          <w:ilvl w:val="3"/>
          <w:numId w:val="47"/>
        </w:numPr>
        <w:overflowPunct w:val="0"/>
        <w:spacing w:line="276" w:lineRule="auto"/>
        <w:ind w:left="284" w:hanging="284"/>
        <w:jc w:val="both"/>
        <w:textAlignment w:val="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Klauzula Informacyjna Gminy Wólka dotycząca danych Wykonawcy stanowi załącznik nr 10 do SWZ. Klauzula informacyjna dla osób wskazanych przez drugą stronę umowy jako odpowiedzialną za wykonanie umowy, osobę do kontaktu znajduje się w § 30 umowy. Strona która dane udostępniła zobowiązana jest w imieniu Strony do której dane udostępniono przekazać Klauzulę Informacyjną osobom których dane zostały udostępnione. </w:t>
      </w:r>
    </w:p>
    <w:p w:rsidR="00651674" w:rsidRDefault="00651674">
      <w:pPr>
        <w:spacing w:line="276" w:lineRule="auto"/>
        <w:jc w:val="center"/>
        <w:rPr>
          <w:rFonts w:ascii="Arial" w:hAnsi="Arial" w:cs="Arial"/>
          <w:b/>
          <w:sz w:val="22"/>
          <w:szCs w:val="22"/>
        </w:rPr>
      </w:pPr>
    </w:p>
    <w:p w:rsidR="00651674" w:rsidRDefault="00A22AC8">
      <w:pPr>
        <w:spacing w:line="276" w:lineRule="auto"/>
        <w:jc w:val="center"/>
        <w:rPr>
          <w:rFonts w:ascii="Arial" w:hAnsi="Arial" w:cs="Arial"/>
          <w:b/>
          <w:sz w:val="22"/>
          <w:szCs w:val="22"/>
        </w:rPr>
      </w:pPr>
      <w:r>
        <w:rPr>
          <w:rFonts w:ascii="Arial" w:hAnsi="Arial" w:cs="Arial"/>
          <w:b/>
          <w:sz w:val="22"/>
          <w:szCs w:val="22"/>
        </w:rPr>
        <w:lastRenderedPageBreak/>
        <w:t>§ 30.  Klauzula informacyjna dla osób wskazanych przez drugą stronę umowy jako odpowiedzialną za wykonanie umowy, osobę do kontaktu</w:t>
      </w:r>
    </w:p>
    <w:p w:rsidR="00F92247" w:rsidRPr="00F92247" w:rsidRDefault="00F92247" w:rsidP="00F92247">
      <w:pPr>
        <w:suppressAutoHyphens w:val="0"/>
        <w:overflowPunct w:val="0"/>
        <w:autoSpaceDE w:val="0"/>
        <w:autoSpaceDN w:val="0"/>
        <w:adjustRightInd w:val="0"/>
        <w:jc w:val="both"/>
        <w:rPr>
          <w:rFonts w:ascii="Arial" w:hAnsi="Arial" w:cs="Arial"/>
          <w:bCs/>
          <w:sz w:val="22"/>
          <w:szCs w:val="22"/>
        </w:rPr>
      </w:pPr>
      <w:r w:rsidRPr="00F92247">
        <w:rPr>
          <w:rFonts w:ascii="Arial" w:hAnsi="Arial" w:cs="Arial"/>
          <w:bCs/>
          <w:sz w:val="22"/>
          <w:szCs w:val="22"/>
        </w:rPr>
        <w:t>Zgodnie z art. 14 ust. 1 i ust. 2 rozporządzenia Parlamentu Europejskiego i Rady (UE) 2016/679 z 27 kwietnia 2016 r. w sprawie ochrony osób fizycznych w związku z przetwarz</w:t>
      </w:r>
      <w:r w:rsidRPr="00F92247">
        <w:rPr>
          <w:rFonts w:ascii="Arial" w:hAnsi="Arial" w:cs="Arial"/>
          <w:bCs/>
          <w:sz w:val="22"/>
          <w:szCs w:val="22"/>
        </w:rPr>
        <w:t>a</w:t>
      </w:r>
      <w:r w:rsidRPr="00F92247">
        <w:rPr>
          <w:rFonts w:ascii="Arial" w:hAnsi="Arial" w:cs="Arial"/>
          <w:bCs/>
          <w:sz w:val="22"/>
          <w:szCs w:val="22"/>
        </w:rPr>
        <w:t>niem danych osobowych i w sprawie swobodnego przepływu takich danych oraz uchylenia d</w:t>
      </w:r>
      <w:r w:rsidRPr="00F92247">
        <w:rPr>
          <w:rFonts w:ascii="Arial" w:hAnsi="Arial" w:cs="Arial"/>
          <w:bCs/>
          <w:sz w:val="22"/>
          <w:szCs w:val="22"/>
        </w:rPr>
        <w:t>y</w:t>
      </w:r>
      <w:r w:rsidRPr="00F92247">
        <w:rPr>
          <w:rFonts w:ascii="Arial" w:hAnsi="Arial" w:cs="Arial"/>
          <w:bCs/>
          <w:sz w:val="22"/>
          <w:szCs w:val="22"/>
        </w:rPr>
        <w:t>rektywy 95/46/WE (ogólne rozporządzenie o ochronie danych) (Dz.U.UE.L.2016.119.1. z dnia 4 maja 2016 r.) - zwanego dalej „RODO” Zamawiający - Administrator podczas pozyskiwania danych osobowych podaje następujące informacje:</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Administratorem Pani/Pana danych osobowych jest Wójt Gminy Siemień z siedzibą w Siemeniu, ul. Stawowa 1B, 21-220 Siemień,</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 xml:space="preserve">Administrator wyznaczył Inspektora Ochrony Danych, z którym można się skontaktować w sprawach związanych z ochroną danych osobowych w następujący sposób: na adres poczty elektronicznej: </w:t>
      </w:r>
      <w:r w:rsidRPr="00F92247">
        <w:rPr>
          <w:rFonts w:ascii="Arial" w:hAnsi="Arial" w:cs="Arial"/>
          <w:sz w:val="22"/>
          <w:szCs w:val="22"/>
        </w:rPr>
        <w:t>inspektor@cbi24.pl</w:t>
      </w:r>
      <w:r w:rsidRPr="00F92247">
        <w:rPr>
          <w:rFonts w:ascii="Arial" w:hAnsi="Arial" w:cs="Arial"/>
          <w:bCs/>
          <w:sz w:val="22"/>
          <w:szCs w:val="22"/>
        </w:rPr>
        <w:t>, listownie: na adres siedziby Administratora.</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Pani/Pana dane osobowe (takie jak: imię i nazwisko, nr telefonu służbowego, służbowy adres poczty elektronicznej, numer uprawnień, nr ewidencyjny członkostwa w izbie inżyni</w:t>
      </w:r>
      <w:r w:rsidRPr="00F92247">
        <w:rPr>
          <w:rFonts w:ascii="Arial" w:hAnsi="Arial" w:cs="Arial"/>
          <w:bCs/>
          <w:sz w:val="22"/>
          <w:szCs w:val="22"/>
        </w:rPr>
        <w:t>e</w:t>
      </w:r>
      <w:r w:rsidRPr="00F92247">
        <w:rPr>
          <w:rFonts w:ascii="Arial" w:hAnsi="Arial" w:cs="Arial"/>
          <w:bCs/>
          <w:sz w:val="22"/>
          <w:szCs w:val="22"/>
        </w:rPr>
        <w:t>rów budownictwa) przetwarzane będą w celu wykonywania umowy, w związku z którą z</w:t>
      </w:r>
      <w:r w:rsidRPr="00F92247">
        <w:rPr>
          <w:rFonts w:ascii="Arial" w:hAnsi="Arial" w:cs="Arial"/>
          <w:bCs/>
          <w:sz w:val="22"/>
          <w:szCs w:val="22"/>
        </w:rPr>
        <w:t>o</w:t>
      </w:r>
      <w:r w:rsidRPr="00F92247">
        <w:rPr>
          <w:rFonts w:ascii="Arial" w:hAnsi="Arial" w:cs="Arial"/>
          <w:bCs/>
          <w:sz w:val="22"/>
          <w:szCs w:val="22"/>
        </w:rPr>
        <w:t>stała Pani/został Pan wskazany przez stronę umowy – Wykonawcę, jako osoba odpowi</w:t>
      </w:r>
      <w:r w:rsidRPr="00F92247">
        <w:rPr>
          <w:rFonts w:ascii="Arial" w:hAnsi="Arial" w:cs="Arial"/>
          <w:bCs/>
          <w:sz w:val="22"/>
          <w:szCs w:val="22"/>
        </w:rPr>
        <w:t>e</w:t>
      </w:r>
      <w:r w:rsidRPr="00F92247">
        <w:rPr>
          <w:rFonts w:ascii="Arial" w:hAnsi="Arial" w:cs="Arial"/>
          <w:bCs/>
          <w:sz w:val="22"/>
          <w:szCs w:val="22"/>
        </w:rPr>
        <w:t>dzialna za wykonywanie umowy, osoba do kontaktu, na podstawie przepisu art. 6 ust. 1 lit. f RODO (realizacja prawnie uzasadnionego interesu Administratora polegającego na pr</w:t>
      </w:r>
      <w:r w:rsidRPr="00F92247">
        <w:rPr>
          <w:rFonts w:ascii="Arial" w:hAnsi="Arial" w:cs="Arial"/>
          <w:bCs/>
          <w:sz w:val="22"/>
          <w:szCs w:val="22"/>
        </w:rPr>
        <w:t>a</w:t>
      </w:r>
      <w:r w:rsidRPr="00F92247">
        <w:rPr>
          <w:rFonts w:ascii="Arial" w:hAnsi="Arial" w:cs="Arial"/>
          <w:bCs/>
          <w:sz w:val="22"/>
          <w:szCs w:val="22"/>
        </w:rPr>
        <w:t>widłowym oraz zgodnym z zamiarem stron wykonywaniem umowy) oraz w celu ewentua</w:t>
      </w:r>
      <w:r w:rsidRPr="00F92247">
        <w:rPr>
          <w:rFonts w:ascii="Arial" w:hAnsi="Arial" w:cs="Arial"/>
          <w:bCs/>
          <w:sz w:val="22"/>
          <w:szCs w:val="22"/>
        </w:rPr>
        <w:t>l</w:t>
      </w:r>
      <w:r w:rsidRPr="00F92247">
        <w:rPr>
          <w:rFonts w:ascii="Arial" w:hAnsi="Arial" w:cs="Arial"/>
          <w:bCs/>
          <w:sz w:val="22"/>
          <w:szCs w:val="22"/>
        </w:rPr>
        <w:t>nego ustalenia lub dochodzenia roszczeń lub obrony przed roszczeniami. Pani/Pana dane zostały nam udostępnione przez podmiot, z którym Gmina Siemień zawarła umowę.</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Dane osobowe będą przechowywane przez okres niezbędny do realizacji celów przetw</w:t>
      </w:r>
      <w:r w:rsidRPr="00F92247">
        <w:rPr>
          <w:rFonts w:ascii="Arial" w:hAnsi="Arial" w:cs="Arial"/>
          <w:bCs/>
          <w:sz w:val="22"/>
          <w:szCs w:val="22"/>
        </w:rPr>
        <w:t>a</w:t>
      </w:r>
      <w:r w:rsidRPr="00F92247">
        <w:rPr>
          <w:rFonts w:ascii="Arial" w:hAnsi="Arial" w:cs="Arial"/>
          <w:bCs/>
          <w:sz w:val="22"/>
          <w:szCs w:val="22"/>
        </w:rPr>
        <w:t>rzania wskazanych w pkt 3, lecz nie krócej niż przez okres wskazany w przepisach o archiwizacji. Okres przetwarzania może ulec przedłużeniu o okres przedawnienia pote</w:t>
      </w:r>
      <w:r w:rsidRPr="00F92247">
        <w:rPr>
          <w:rFonts w:ascii="Arial" w:hAnsi="Arial" w:cs="Arial"/>
          <w:bCs/>
          <w:sz w:val="22"/>
          <w:szCs w:val="22"/>
        </w:rPr>
        <w:t>n</w:t>
      </w:r>
      <w:r w:rsidRPr="00F92247">
        <w:rPr>
          <w:rFonts w:ascii="Arial" w:hAnsi="Arial" w:cs="Arial"/>
          <w:bCs/>
          <w:sz w:val="22"/>
          <w:szCs w:val="22"/>
        </w:rPr>
        <w:t>cjalnych roszczeń, jeżeli przetwarzanie danych osobowych będzie niezbędne dla ustalenia lub dochodzenia ewentualnych roszczeń lub obrony przed takimi roszczeniami.</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Pani/Pana dane osobowe będą przekazywane wyłącznie podmiotom świadczącym na rzecz Administratora usługi niezbędne do wykonania umowy oraz pracownikom Admin</w:t>
      </w:r>
      <w:r w:rsidRPr="00F92247">
        <w:rPr>
          <w:rFonts w:ascii="Arial" w:hAnsi="Arial" w:cs="Arial"/>
          <w:bCs/>
          <w:sz w:val="22"/>
          <w:szCs w:val="22"/>
        </w:rPr>
        <w:t>i</w:t>
      </w:r>
      <w:r w:rsidRPr="00F92247">
        <w:rPr>
          <w:rFonts w:ascii="Arial" w:hAnsi="Arial" w:cs="Arial"/>
          <w:bCs/>
          <w:sz w:val="22"/>
          <w:szCs w:val="22"/>
        </w:rPr>
        <w:t>stratora, ewentualnie innym podwykonawcom uczestniczącym w procesie realizacji umowy (w celu skoordynowania prowadzonych prac) jak również innym uprawnionym przedstaw</w:t>
      </w:r>
      <w:r w:rsidRPr="00F92247">
        <w:rPr>
          <w:rFonts w:ascii="Arial" w:hAnsi="Arial" w:cs="Arial"/>
          <w:bCs/>
          <w:sz w:val="22"/>
          <w:szCs w:val="22"/>
        </w:rPr>
        <w:t>i</w:t>
      </w:r>
      <w:r w:rsidRPr="00F92247">
        <w:rPr>
          <w:rFonts w:ascii="Arial" w:hAnsi="Arial" w:cs="Arial"/>
          <w:bCs/>
          <w:sz w:val="22"/>
          <w:szCs w:val="22"/>
        </w:rPr>
        <w:t>cielom. Przekazywanie powyższym podmiotom danych osobowych dokonywane jest w</w:t>
      </w:r>
      <w:r w:rsidRPr="00F92247">
        <w:rPr>
          <w:rFonts w:ascii="Arial" w:hAnsi="Arial" w:cs="Arial"/>
          <w:bCs/>
          <w:sz w:val="22"/>
          <w:szCs w:val="22"/>
        </w:rPr>
        <w:t>y</w:t>
      </w:r>
      <w:r w:rsidRPr="00F92247">
        <w:rPr>
          <w:rFonts w:ascii="Arial" w:hAnsi="Arial" w:cs="Arial"/>
          <w:bCs/>
          <w:sz w:val="22"/>
          <w:szCs w:val="22"/>
        </w:rPr>
        <w:t>łącznie w celach określonych w pkt 3 niniejszej klauzuli. Administrator przekazuje dane ty</w:t>
      </w:r>
      <w:r w:rsidRPr="00F92247">
        <w:rPr>
          <w:rFonts w:ascii="Arial" w:hAnsi="Arial" w:cs="Arial"/>
          <w:bCs/>
          <w:sz w:val="22"/>
          <w:szCs w:val="22"/>
        </w:rPr>
        <w:t>l</w:t>
      </w:r>
      <w:r w:rsidRPr="00F92247">
        <w:rPr>
          <w:rFonts w:ascii="Arial" w:hAnsi="Arial" w:cs="Arial"/>
          <w:bCs/>
          <w:sz w:val="22"/>
          <w:szCs w:val="22"/>
        </w:rPr>
        <w:t>ko w sytuacji gdy jest to niezbędne do realizacji danego celu przetwarzania danych os</w:t>
      </w:r>
      <w:r w:rsidRPr="00F92247">
        <w:rPr>
          <w:rFonts w:ascii="Arial" w:hAnsi="Arial" w:cs="Arial"/>
          <w:bCs/>
          <w:sz w:val="22"/>
          <w:szCs w:val="22"/>
        </w:rPr>
        <w:t>o</w:t>
      </w:r>
      <w:r w:rsidRPr="00F92247">
        <w:rPr>
          <w:rFonts w:ascii="Arial" w:hAnsi="Arial" w:cs="Arial"/>
          <w:bCs/>
          <w:sz w:val="22"/>
          <w:szCs w:val="22"/>
        </w:rPr>
        <w:t>bowych i tylko w zakresie niezbędnym do jego zrealizowania. W pozostałym zakresie A</w:t>
      </w:r>
      <w:r w:rsidRPr="00F92247">
        <w:rPr>
          <w:rFonts w:ascii="Arial" w:hAnsi="Arial" w:cs="Arial"/>
          <w:bCs/>
          <w:sz w:val="22"/>
          <w:szCs w:val="22"/>
        </w:rPr>
        <w:t>d</w:t>
      </w:r>
      <w:r w:rsidRPr="00F92247">
        <w:rPr>
          <w:rFonts w:ascii="Arial" w:hAnsi="Arial" w:cs="Arial"/>
          <w:bCs/>
          <w:sz w:val="22"/>
          <w:szCs w:val="22"/>
        </w:rPr>
        <w:t>ministrator nie zamierza nikomu przekazywać Pani/Pana danych osobowych poza prz</w:t>
      </w:r>
      <w:r w:rsidRPr="00F92247">
        <w:rPr>
          <w:rFonts w:ascii="Arial" w:hAnsi="Arial" w:cs="Arial"/>
          <w:bCs/>
          <w:sz w:val="22"/>
          <w:szCs w:val="22"/>
        </w:rPr>
        <w:t>y</w:t>
      </w:r>
      <w:r w:rsidRPr="00F92247">
        <w:rPr>
          <w:rFonts w:ascii="Arial" w:hAnsi="Arial" w:cs="Arial"/>
          <w:bCs/>
          <w:sz w:val="22"/>
          <w:szCs w:val="22"/>
        </w:rPr>
        <w:t>padkami gdy obowiązek ich udostępnienia wynika z obowiązujących przepisów prawa.</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W zakresie przetwarzania danych osobowych posiada Pani/Pan następujące prawa:</w:t>
      </w:r>
    </w:p>
    <w:p w:rsidR="00F92247" w:rsidRPr="00F92247" w:rsidRDefault="00F92247">
      <w:pPr>
        <w:numPr>
          <w:ilvl w:val="0"/>
          <w:numId w:val="66"/>
        </w:numPr>
        <w:suppressAutoHyphens w:val="0"/>
        <w:overflowPunct w:val="0"/>
        <w:autoSpaceDE w:val="0"/>
        <w:autoSpaceDN w:val="0"/>
        <w:adjustRightInd w:val="0"/>
        <w:ind w:hanging="294"/>
        <w:jc w:val="both"/>
        <w:rPr>
          <w:rFonts w:ascii="Arial" w:hAnsi="Arial" w:cs="Arial"/>
          <w:bCs/>
          <w:sz w:val="22"/>
          <w:szCs w:val="22"/>
        </w:rPr>
      </w:pPr>
      <w:r w:rsidRPr="00F92247">
        <w:rPr>
          <w:rFonts w:ascii="Arial" w:hAnsi="Arial" w:cs="Arial"/>
          <w:bCs/>
          <w:sz w:val="22"/>
          <w:szCs w:val="22"/>
        </w:rPr>
        <w:t>dostępu do swoich danych osobowych, sprostowania swoich danych osobowych, us</w:t>
      </w:r>
      <w:r w:rsidRPr="00F92247">
        <w:rPr>
          <w:rFonts w:ascii="Arial" w:hAnsi="Arial" w:cs="Arial"/>
          <w:bCs/>
          <w:sz w:val="22"/>
          <w:szCs w:val="22"/>
        </w:rPr>
        <w:t>u</w:t>
      </w:r>
      <w:r w:rsidRPr="00F92247">
        <w:rPr>
          <w:rFonts w:ascii="Arial" w:hAnsi="Arial" w:cs="Arial"/>
          <w:bCs/>
          <w:sz w:val="22"/>
          <w:szCs w:val="22"/>
        </w:rPr>
        <w:t>nięcia swoich danych osobowych, ograniczenia przetwarzania swoich danych osob</w:t>
      </w:r>
      <w:r w:rsidRPr="00F92247">
        <w:rPr>
          <w:rFonts w:ascii="Arial" w:hAnsi="Arial" w:cs="Arial"/>
          <w:bCs/>
          <w:sz w:val="22"/>
          <w:szCs w:val="22"/>
        </w:rPr>
        <w:t>o</w:t>
      </w:r>
      <w:r w:rsidRPr="00F92247">
        <w:rPr>
          <w:rFonts w:ascii="Arial" w:hAnsi="Arial" w:cs="Arial"/>
          <w:bCs/>
          <w:sz w:val="22"/>
          <w:szCs w:val="22"/>
        </w:rPr>
        <w:t>wych, wniesienia sprzeciwu wobec przetwarzania swoich danych osobowych,</w:t>
      </w:r>
    </w:p>
    <w:p w:rsidR="00F92247" w:rsidRPr="00F92247" w:rsidRDefault="00F92247">
      <w:pPr>
        <w:numPr>
          <w:ilvl w:val="0"/>
          <w:numId w:val="66"/>
        </w:numPr>
        <w:suppressAutoHyphens w:val="0"/>
        <w:overflowPunct w:val="0"/>
        <w:autoSpaceDE w:val="0"/>
        <w:autoSpaceDN w:val="0"/>
        <w:adjustRightInd w:val="0"/>
        <w:ind w:hanging="294"/>
        <w:jc w:val="both"/>
        <w:rPr>
          <w:rFonts w:ascii="Arial" w:hAnsi="Arial" w:cs="Arial"/>
          <w:bCs/>
          <w:sz w:val="22"/>
          <w:szCs w:val="22"/>
        </w:rPr>
      </w:pPr>
      <w:r w:rsidRPr="00F92247">
        <w:rPr>
          <w:rFonts w:ascii="Arial" w:hAnsi="Arial" w:cs="Arial"/>
          <w:bCs/>
          <w:sz w:val="22"/>
          <w:szCs w:val="22"/>
        </w:rPr>
        <w:t>przy czym możliwość (zakres i sytuacje) skorzystania z wymienionych praw uzależniona jest od spełnienia przesłanek określonych w przepisach prawa oraz podstawy prawnej i celu przetwarzania Pani/Pana danych osobowych.</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W przypadku uznania, że przetwarzanie danych osobowych odbywa się w sposób ni</w:t>
      </w:r>
      <w:r w:rsidRPr="00F92247">
        <w:rPr>
          <w:rFonts w:ascii="Arial" w:hAnsi="Arial" w:cs="Arial"/>
          <w:bCs/>
          <w:sz w:val="22"/>
          <w:szCs w:val="22"/>
        </w:rPr>
        <w:t>e</w:t>
      </w:r>
      <w:r w:rsidRPr="00F92247">
        <w:rPr>
          <w:rFonts w:ascii="Arial" w:hAnsi="Arial" w:cs="Arial"/>
          <w:bCs/>
          <w:sz w:val="22"/>
          <w:szCs w:val="22"/>
        </w:rPr>
        <w:t>zgodny z prawem przysługuje Pani/Panu prawo wniesienia skargi do Prezesa Urzędu Ochrony Danych Osobowych, z siedzibą w Warszawie ul. Stawki 2, 00-193 Warszawa.</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Podanie danych osobowych jest dobrowolne lecz konieczne do zawarcia i wykonania n</w:t>
      </w:r>
      <w:r w:rsidRPr="00F92247">
        <w:rPr>
          <w:rFonts w:ascii="Arial" w:hAnsi="Arial" w:cs="Arial"/>
          <w:bCs/>
          <w:sz w:val="22"/>
          <w:szCs w:val="22"/>
        </w:rPr>
        <w:t>i</w:t>
      </w:r>
      <w:r w:rsidRPr="00F92247">
        <w:rPr>
          <w:rFonts w:ascii="Arial" w:hAnsi="Arial" w:cs="Arial"/>
          <w:bCs/>
          <w:sz w:val="22"/>
          <w:szCs w:val="22"/>
        </w:rPr>
        <w:t>niejszej Umowy.</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Dane osobowe nie będą przetwarzane w sposób zautomatyzowany i nie będą profilowane.</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lastRenderedPageBreak/>
        <w:t>Pani/Pana dane osobowe nie będą przekazywane do państwa trzeciego lub organizacji międzynarodowej.</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Administrator danych osobowych dokłada wszelkich starań, aby zapewnić wszelkie środki fizycznej, technicznej i organizacyjnej ochrony danych osobowych przed ich przypadk</w:t>
      </w:r>
      <w:r w:rsidRPr="00F92247">
        <w:rPr>
          <w:rFonts w:ascii="Arial" w:hAnsi="Arial" w:cs="Arial"/>
          <w:bCs/>
          <w:sz w:val="22"/>
          <w:szCs w:val="22"/>
        </w:rPr>
        <w:t>o</w:t>
      </w:r>
      <w:r w:rsidRPr="00F92247">
        <w:rPr>
          <w:rFonts w:ascii="Arial" w:hAnsi="Arial" w:cs="Arial"/>
          <w:bCs/>
          <w:sz w:val="22"/>
          <w:szCs w:val="22"/>
        </w:rPr>
        <w:t>wym czy umyślnym zniszczeniem, przypadkową utratą, zmianą, nieuprawnionym ujawni</w:t>
      </w:r>
      <w:r w:rsidRPr="00F92247">
        <w:rPr>
          <w:rFonts w:ascii="Arial" w:hAnsi="Arial" w:cs="Arial"/>
          <w:bCs/>
          <w:sz w:val="22"/>
          <w:szCs w:val="22"/>
        </w:rPr>
        <w:t>e</w:t>
      </w:r>
      <w:r w:rsidRPr="00F92247">
        <w:rPr>
          <w:rFonts w:ascii="Arial" w:hAnsi="Arial" w:cs="Arial"/>
          <w:bCs/>
          <w:sz w:val="22"/>
          <w:szCs w:val="22"/>
        </w:rPr>
        <w:t>niem, wykorzystaniem czy dostępem, zgodnie z obowiązującymi przepisami o ochronie danych osobowych.</w:t>
      </w:r>
    </w:p>
    <w:p w:rsidR="00651674" w:rsidRDefault="00651674">
      <w:pPr>
        <w:spacing w:line="276" w:lineRule="auto"/>
        <w:jc w:val="center"/>
        <w:rPr>
          <w:rFonts w:ascii="Arial" w:hAnsi="Arial" w:cs="Arial"/>
          <w:b/>
          <w:sz w:val="22"/>
          <w:szCs w:val="22"/>
        </w:rPr>
      </w:pPr>
    </w:p>
    <w:p w:rsidR="00651674" w:rsidRDefault="00A22AC8">
      <w:pPr>
        <w:spacing w:line="276" w:lineRule="auto"/>
        <w:jc w:val="center"/>
        <w:rPr>
          <w:rFonts w:ascii="Arial" w:hAnsi="Arial" w:cs="Arial"/>
          <w:b/>
          <w:sz w:val="22"/>
          <w:szCs w:val="22"/>
        </w:rPr>
      </w:pPr>
      <w:r>
        <w:rPr>
          <w:rFonts w:ascii="Arial" w:hAnsi="Arial" w:cs="Arial"/>
          <w:b/>
          <w:sz w:val="22"/>
          <w:szCs w:val="22"/>
        </w:rPr>
        <w:t>§ 31. Postanowienia końcowe</w:t>
      </w:r>
    </w:p>
    <w:p w:rsidR="00651674" w:rsidRDefault="00A22AC8">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Wszelkie zmiany niniejszej umowy wymagają formy pisemnej pod rygorem nieważności.</w:t>
      </w:r>
    </w:p>
    <w:p w:rsidR="00651674" w:rsidRDefault="00A22AC8">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Pr>
          <w:rFonts w:ascii="Arial" w:hAnsi="Arial" w:cs="Arial"/>
          <w:iCs/>
          <w:sz w:val="22"/>
          <w:szCs w:val="22"/>
        </w:rPr>
        <w:t xml:space="preserve">ustawy </w:t>
      </w:r>
      <w:r>
        <w:rPr>
          <w:rFonts w:ascii="Arial" w:hAnsi="Arial" w:cs="Arial"/>
          <w:sz w:val="22"/>
          <w:szCs w:val="22"/>
        </w:rPr>
        <w:t>Kodeks cywilny.</w:t>
      </w:r>
    </w:p>
    <w:p w:rsidR="00651674" w:rsidRDefault="00A22AC8">
      <w:pPr>
        <w:numPr>
          <w:ilvl w:val="0"/>
          <w:numId w:val="23"/>
        </w:numPr>
        <w:overflowPunct w:val="0"/>
        <w:spacing w:line="276" w:lineRule="auto"/>
        <w:ind w:left="426" w:hanging="426"/>
        <w:jc w:val="both"/>
        <w:textAlignment w:val="auto"/>
        <w:rPr>
          <w:rFonts w:ascii="Arial" w:hAnsi="Arial" w:cs="Arial"/>
          <w:sz w:val="22"/>
          <w:szCs w:val="22"/>
        </w:rPr>
      </w:pPr>
      <w:r w:rsidRPr="005A7962">
        <w:rPr>
          <w:rFonts w:ascii="Arial" w:hAnsi="Arial" w:cs="Arial"/>
          <w:sz w:val="22"/>
          <w:szCs w:val="22"/>
        </w:rPr>
        <w:t>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G</w:t>
      </w:r>
      <w:r w:rsidRPr="005A7962">
        <w:rPr>
          <w:rFonts w:ascii="Arial" w:eastAsia="Calibri" w:hAnsi="Arial" w:cs="Arial"/>
          <w:sz w:val="22"/>
          <w:szCs w:val="22"/>
        </w:rPr>
        <w:t xml:space="preserve">dyby nie przyniosły te działania rezultatu, </w:t>
      </w:r>
      <w:r>
        <w:rPr>
          <w:rFonts w:ascii="Arial" w:eastAsia="Calibri" w:hAnsi="Arial" w:cs="Arial"/>
          <w:sz w:val="22"/>
          <w:szCs w:val="22"/>
        </w:rPr>
        <w:t>sądem właściwym będzie sąd miejsca siedziby Zamawiającego.</w:t>
      </w:r>
    </w:p>
    <w:p w:rsidR="00651674" w:rsidRDefault="00A22AC8">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Integralną częścią umowy jest SWZ i oferta Wykonawcy.</w:t>
      </w:r>
    </w:p>
    <w:p w:rsidR="00651674" w:rsidRDefault="00A22AC8">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Umowę sporządzono w 3 jednobrzmiących egzemplarzach – 2 egz. dla Zamawiającego i 1 egz. dla Wykonawcy.</w:t>
      </w:r>
    </w:p>
    <w:p w:rsidR="00651674" w:rsidRDefault="00651674">
      <w:pPr>
        <w:pStyle w:val="tyt"/>
        <w:keepNext w:val="0"/>
        <w:spacing w:before="0" w:after="0" w:line="276" w:lineRule="auto"/>
        <w:jc w:val="both"/>
        <w:rPr>
          <w:rFonts w:ascii="Arial" w:hAnsi="Arial" w:cs="Arial"/>
          <w:b w:val="0"/>
          <w:sz w:val="22"/>
          <w:szCs w:val="22"/>
        </w:rPr>
      </w:pPr>
    </w:p>
    <w:p w:rsidR="00651674" w:rsidRDefault="00651674">
      <w:pPr>
        <w:pStyle w:val="tyt"/>
        <w:keepNext w:val="0"/>
        <w:spacing w:before="0" w:after="0" w:line="276" w:lineRule="auto"/>
        <w:jc w:val="both"/>
        <w:rPr>
          <w:rFonts w:ascii="Arial" w:hAnsi="Arial" w:cs="Arial"/>
          <w:b w:val="0"/>
          <w:sz w:val="22"/>
          <w:szCs w:val="22"/>
        </w:rPr>
      </w:pPr>
    </w:p>
    <w:p w:rsidR="00651674" w:rsidRDefault="00A22AC8">
      <w:pPr>
        <w:pStyle w:val="Nagwek4"/>
        <w:keepNext w:val="0"/>
        <w:spacing w:line="276" w:lineRule="auto"/>
        <w:jc w:val="center"/>
        <w:rPr>
          <w:rFonts w:ascii="Arial" w:hAnsi="Arial" w:cs="Arial"/>
          <w:i w:val="0"/>
          <w:sz w:val="22"/>
          <w:szCs w:val="22"/>
        </w:rPr>
      </w:pPr>
      <w:r>
        <w:rPr>
          <w:rFonts w:ascii="Arial" w:hAnsi="Arial" w:cs="Arial"/>
          <w:i w:val="0"/>
          <w:sz w:val="22"/>
          <w:szCs w:val="22"/>
        </w:rPr>
        <w:t xml:space="preserve">ZAMAWIAJĄCY: </w:t>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t>WYKONAWCA:</w:t>
      </w:r>
    </w:p>
    <w:p w:rsidR="00651674" w:rsidRDefault="00651674">
      <w:pPr>
        <w:spacing w:line="276" w:lineRule="auto"/>
        <w:rPr>
          <w:rFonts w:ascii="Arial" w:hAnsi="Arial" w:cs="Arial"/>
          <w:sz w:val="22"/>
          <w:szCs w:val="22"/>
        </w:rPr>
      </w:pPr>
    </w:p>
    <w:sectPr w:rsidR="00651674" w:rsidSect="006A2596">
      <w:headerReference w:type="even" r:id="rId8"/>
      <w:headerReference w:type="default" r:id="rId9"/>
      <w:footerReference w:type="even" r:id="rId10"/>
      <w:footerReference w:type="default" r:id="rId11"/>
      <w:footerReference w:type="first" r:id="rId12"/>
      <w:pgSz w:w="11906" w:h="16838"/>
      <w:pgMar w:top="1134" w:right="1247" w:bottom="1247" w:left="1247" w:header="425" w:footer="703" w:gutter="113"/>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0ABA" w:rsidRDefault="000F0ABA">
      <w:r>
        <w:separator/>
      </w:r>
    </w:p>
  </w:endnote>
  <w:endnote w:type="continuationSeparator" w:id="1">
    <w:p w:rsidR="000F0ABA" w:rsidRDefault="000F0A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Bold"/>
    <w:charset w:val="80"/>
    <w:family w:val="auto"/>
    <w:pitch w:val="default"/>
    <w:sig w:usb0="00000000"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674" w:rsidRDefault="00860281">
    <w:pPr>
      <w:pStyle w:val="Stopka"/>
      <w:ind w:right="360"/>
    </w:pPr>
    <w:r>
      <w:rPr>
        <w:noProof/>
      </w:rPr>
      <w:pict>
        <v:shapetype id="_x0000_t202" coordsize="21600,21600" o:spt="202" path="m,l,21600r21600,l21600,xe">
          <v:stroke joinstyle="miter"/>
          <v:path gradientshapeok="t" o:connecttype="rect"/>
        </v:shapetype>
        <v:shape id="Pole tekstowe 1" o:spid="_x0000_s1025" type="#_x0000_t202" style="position:absolute;margin-left:-88.9pt;margin-top:.05pt;width:1.15pt;height:1.15pt;z-index:251659264;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" stroked="f">
          <v:fill opacity="0"/>
          <v:textbox style="mso-fit-shape-to-text:t" inset="0,0,0,0">
            <w:txbxContent>
              <w:p w:rsidR="00651674" w:rsidRDefault="00860281">
                <w:pPr>
                  <w:pStyle w:val="Stopka"/>
                  <w:rPr>
                    <w:rStyle w:val="Numerstrony"/>
                  </w:rPr>
                </w:pPr>
                <w:r>
                  <w:rPr>
                    <w:rStyle w:val="Numerstrony"/>
                  </w:rPr>
                  <w:fldChar w:fldCharType="begin"/>
                </w:r>
                <w:r w:rsidR="00A22AC8">
                  <w:rPr>
                    <w:rStyle w:val="Numerstrony"/>
                  </w:rPr>
                  <w:instrText xml:space="preserve"> PAGE </w:instrText>
                </w:r>
                <w:r>
                  <w:rPr>
                    <w:rStyle w:val="Numerstrony"/>
                  </w:rPr>
                  <w:fldChar w:fldCharType="separate"/>
                </w:r>
                <w:r w:rsidR="00A22AC8">
                  <w:rPr>
                    <w:rStyle w:val="Numerstrony"/>
                  </w:rPr>
                  <w:t>0</w:t>
                </w:r>
                <w:r>
                  <w:rPr>
                    <w:rStyle w:val="Numerstrony"/>
                  </w:rPr>
                  <w:fldChar w:fldCharType="end"/>
                </w:r>
              </w:p>
            </w:txbxContent>
          </v:textbox>
          <w10:wrap type="square"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674" w:rsidRDefault="00A22AC8">
    <w:pPr>
      <w:pStyle w:val="Stopka"/>
      <w:jc w:val="center"/>
      <w:rPr>
        <w:rFonts w:ascii="Arial" w:hAnsi="Arial" w:cs="Arial"/>
        <w:i/>
        <w:sz w:val="18"/>
        <w:szCs w:val="18"/>
      </w:rPr>
    </w:pPr>
    <w:r>
      <w:rPr>
        <w:rFonts w:ascii="Arial" w:hAnsi="Arial" w:cs="Arial"/>
        <w:i/>
        <w:sz w:val="18"/>
        <w:szCs w:val="18"/>
      </w:rPr>
      <w:t xml:space="preserve">_____________________________________________________________________Strona </w:t>
    </w:r>
    <w:r w:rsidR="00860281">
      <w:rPr>
        <w:rFonts w:ascii="Arial" w:hAnsi="Arial" w:cs="Arial"/>
        <w:i/>
        <w:sz w:val="18"/>
        <w:szCs w:val="18"/>
      </w:rPr>
      <w:fldChar w:fldCharType="begin"/>
    </w:r>
    <w:r>
      <w:rPr>
        <w:rFonts w:ascii="Arial" w:hAnsi="Arial" w:cs="Arial"/>
        <w:i/>
        <w:sz w:val="18"/>
        <w:szCs w:val="18"/>
      </w:rPr>
      <w:instrText xml:space="preserve"> PAGE </w:instrText>
    </w:r>
    <w:r w:rsidR="00860281">
      <w:rPr>
        <w:rFonts w:ascii="Arial" w:hAnsi="Arial" w:cs="Arial"/>
        <w:i/>
        <w:sz w:val="18"/>
        <w:szCs w:val="18"/>
      </w:rPr>
      <w:fldChar w:fldCharType="separate"/>
    </w:r>
    <w:r w:rsidR="006234C2">
      <w:rPr>
        <w:rFonts w:ascii="Arial" w:hAnsi="Arial" w:cs="Arial"/>
        <w:i/>
        <w:noProof/>
        <w:sz w:val="18"/>
        <w:szCs w:val="18"/>
      </w:rPr>
      <w:t>1</w:t>
    </w:r>
    <w:r w:rsidR="00860281">
      <w:rPr>
        <w:rFonts w:ascii="Arial" w:hAnsi="Arial" w:cs="Arial"/>
        <w:i/>
        <w:sz w:val="18"/>
        <w:szCs w:val="18"/>
      </w:rPr>
      <w:fldChar w:fldCharType="end"/>
    </w:r>
    <w:r>
      <w:rPr>
        <w:rFonts w:ascii="Arial" w:hAnsi="Arial" w:cs="Arial"/>
        <w:i/>
        <w:sz w:val="18"/>
        <w:szCs w:val="18"/>
      </w:rPr>
      <w:t xml:space="preserve"> z </w:t>
    </w:r>
    <w:r w:rsidR="00860281">
      <w:rPr>
        <w:rFonts w:ascii="Arial" w:hAnsi="Arial" w:cs="Arial"/>
        <w:i/>
        <w:sz w:val="18"/>
        <w:szCs w:val="18"/>
      </w:rPr>
      <w:fldChar w:fldCharType="begin"/>
    </w:r>
    <w:r>
      <w:rPr>
        <w:rFonts w:ascii="Arial" w:hAnsi="Arial" w:cs="Arial"/>
        <w:i/>
        <w:sz w:val="18"/>
        <w:szCs w:val="18"/>
      </w:rPr>
      <w:instrText xml:space="preserve"> NUMPAGES </w:instrText>
    </w:r>
    <w:r w:rsidR="00860281">
      <w:rPr>
        <w:rFonts w:ascii="Arial" w:hAnsi="Arial" w:cs="Arial"/>
        <w:i/>
        <w:sz w:val="18"/>
        <w:szCs w:val="18"/>
      </w:rPr>
      <w:fldChar w:fldCharType="separate"/>
    </w:r>
    <w:r w:rsidR="006234C2">
      <w:rPr>
        <w:rFonts w:ascii="Arial" w:hAnsi="Arial" w:cs="Arial"/>
        <w:i/>
        <w:noProof/>
        <w:sz w:val="18"/>
        <w:szCs w:val="18"/>
      </w:rPr>
      <w:t>29</w:t>
    </w:r>
    <w:r w:rsidR="00860281">
      <w:rPr>
        <w:rFonts w:ascii="Arial" w:hAnsi="Arial" w:cs="Arial"/>
        <w:i/>
        <w:sz w:val="18"/>
        <w:szCs w:val="18"/>
      </w:rPr>
      <w:fldChar w:fldCharType="end"/>
    </w:r>
  </w:p>
  <w:p w:rsidR="00651674" w:rsidRDefault="00A22AC8">
    <w:pPr>
      <w:jc w:val="center"/>
      <w:rPr>
        <w:rFonts w:ascii="Arial" w:hAnsi="Arial" w:cs="Arial"/>
        <w:i/>
        <w:sz w:val="18"/>
        <w:szCs w:val="18"/>
      </w:rPr>
    </w:pPr>
    <w:r>
      <w:rPr>
        <w:rFonts w:ascii="Arial" w:hAnsi="Arial" w:cs="Arial"/>
        <w:i/>
        <w:sz w:val="18"/>
        <w:szCs w:val="18"/>
      </w:rPr>
      <w:t xml:space="preserve">Załącznik nr </w:t>
    </w:r>
    <w:r w:rsidR="00666C11">
      <w:rPr>
        <w:rFonts w:ascii="Arial" w:hAnsi="Arial" w:cs="Arial"/>
        <w:i/>
        <w:sz w:val="18"/>
        <w:szCs w:val="18"/>
      </w:rPr>
      <w:t>10</w:t>
    </w:r>
    <w:r w:rsidR="00855186">
      <w:rPr>
        <w:rFonts w:ascii="Arial" w:hAnsi="Arial" w:cs="Arial"/>
        <w:i/>
        <w:sz w:val="18"/>
        <w:szCs w:val="18"/>
      </w:rPr>
      <w:t>c</w:t>
    </w:r>
    <w:r>
      <w:rPr>
        <w:rFonts w:ascii="Arial" w:hAnsi="Arial" w:cs="Arial"/>
        <w:i/>
        <w:sz w:val="18"/>
        <w:szCs w:val="18"/>
      </w:rPr>
      <w:t xml:space="preserve"> do SWZ – </w:t>
    </w:r>
    <w:r w:rsidR="00855186" w:rsidRPr="00855186">
      <w:rPr>
        <w:rFonts w:ascii="Arial" w:hAnsi="Arial" w:cs="Arial"/>
        <w:i/>
        <w:sz w:val="18"/>
        <w:szCs w:val="18"/>
      </w:rPr>
      <w:t>Budowa i modernizacja infrastruktury na obszarze popegeerowskim - Etap I</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674" w:rsidRDefault="00A22AC8">
    <w:pPr>
      <w:pStyle w:val="Stopka"/>
      <w:jc w:val="center"/>
      <w:rPr>
        <w:rFonts w:ascii="Arial" w:hAnsi="Arial" w:cs="Arial"/>
        <w:i/>
        <w:sz w:val="18"/>
        <w:szCs w:val="18"/>
      </w:rPr>
    </w:pPr>
    <w:r>
      <w:rPr>
        <w:rFonts w:ascii="Arial" w:hAnsi="Arial" w:cs="Arial"/>
        <w:i/>
        <w:sz w:val="18"/>
        <w:szCs w:val="18"/>
      </w:rPr>
      <w:t xml:space="preserve">_____________________________________________________________________Strona </w:t>
    </w:r>
    <w:r w:rsidR="00860281">
      <w:rPr>
        <w:rFonts w:ascii="Arial" w:hAnsi="Arial" w:cs="Arial"/>
        <w:i/>
        <w:sz w:val="18"/>
        <w:szCs w:val="18"/>
      </w:rPr>
      <w:fldChar w:fldCharType="begin"/>
    </w:r>
    <w:r>
      <w:rPr>
        <w:rFonts w:ascii="Arial" w:hAnsi="Arial" w:cs="Arial"/>
        <w:i/>
        <w:sz w:val="18"/>
        <w:szCs w:val="18"/>
      </w:rPr>
      <w:instrText xml:space="preserve"> PAGE </w:instrText>
    </w:r>
    <w:r w:rsidR="00860281">
      <w:rPr>
        <w:rFonts w:ascii="Arial" w:hAnsi="Arial" w:cs="Arial"/>
        <w:i/>
        <w:sz w:val="18"/>
        <w:szCs w:val="18"/>
      </w:rPr>
      <w:fldChar w:fldCharType="separate"/>
    </w:r>
    <w:r>
      <w:rPr>
        <w:rFonts w:ascii="Arial" w:hAnsi="Arial" w:cs="Arial"/>
        <w:i/>
        <w:sz w:val="18"/>
        <w:szCs w:val="18"/>
      </w:rPr>
      <w:t>34</w:t>
    </w:r>
    <w:r w:rsidR="00860281">
      <w:rPr>
        <w:rFonts w:ascii="Arial" w:hAnsi="Arial" w:cs="Arial"/>
        <w:i/>
        <w:sz w:val="18"/>
        <w:szCs w:val="18"/>
      </w:rPr>
      <w:fldChar w:fldCharType="end"/>
    </w:r>
    <w:r>
      <w:rPr>
        <w:rFonts w:ascii="Arial" w:hAnsi="Arial" w:cs="Arial"/>
        <w:i/>
        <w:sz w:val="18"/>
        <w:szCs w:val="18"/>
      </w:rPr>
      <w:t xml:space="preserve"> z </w:t>
    </w:r>
    <w:r w:rsidR="00860281">
      <w:rPr>
        <w:rFonts w:ascii="Arial" w:hAnsi="Arial" w:cs="Arial"/>
        <w:i/>
        <w:sz w:val="18"/>
        <w:szCs w:val="18"/>
      </w:rPr>
      <w:fldChar w:fldCharType="begin"/>
    </w:r>
    <w:r>
      <w:rPr>
        <w:rFonts w:ascii="Arial" w:hAnsi="Arial" w:cs="Arial"/>
        <w:i/>
        <w:sz w:val="18"/>
        <w:szCs w:val="18"/>
      </w:rPr>
      <w:instrText xml:space="preserve"> NUMPAGES </w:instrText>
    </w:r>
    <w:r w:rsidR="00860281">
      <w:rPr>
        <w:rFonts w:ascii="Arial" w:hAnsi="Arial" w:cs="Arial"/>
        <w:i/>
        <w:sz w:val="18"/>
        <w:szCs w:val="18"/>
      </w:rPr>
      <w:fldChar w:fldCharType="separate"/>
    </w:r>
    <w:r>
      <w:rPr>
        <w:rFonts w:ascii="Arial" w:hAnsi="Arial" w:cs="Arial"/>
        <w:i/>
        <w:sz w:val="18"/>
        <w:szCs w:val="18"/>
      </w:rPr>
      <w:t>34</w:t>
    </w:r>
    <w:r w:rsidR="00860281">
      <w:rPr>
        <w:rFonts w:ascii="Arial" w:hAnsi="Arial" w:cs="Arial"/>
        <w:i/>
        <w:sz w:val="18"/>
        <w:szCs w:val="18"/>
      </w:rPr>
      <w:fldChar w:fldCharType="end"/>
    </w:r>
  </w:p>
  <w:p w:rsidR="00651674" w:rsidRDefault="00A22AC8">
    <w:pPr>
      <w:jc w:val="center"/>
      <w:rPr>
        <w:rFonts w:ascii="Arial" w:hAnsi="Arial" w:cs="Arial"/>
        <w:i/>
        <w:sz w:val="18"/>
        <w:szCs w:val="18"/>
      </w:rPr>
    </w:pPr>
    <w:r>
      <w:rPr>
        <w:rFonts w:ascii="Arial" w:hAnsi="Arial" w:cs="Arial"/>
        <w:i/>
        <w:sz w:val="18"/>
        <w:szCs w:val="18"/>
      </w:rPr>
      <w:t xml:space="preserve">Załącznik nr 9 do SWZ – </w:t>
    </w:r>
    <w:r>
      <w:rPr>
        <w:rFonts w:ascii="Arial" w:hAnsi="Arial" w:cs="Arial"/>
        <w:bCs/>
        <w:i/>
        <w:sz w:val="18"/>
        <w:szCs w:val="18"/>
      </w:rPr>
      <w:t>Modernizacja Zespołu Szkolno – Pzrzedszkolnego w Łuszczowie wraz z budową sali sportowej</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0ABA" w:rsidRDefault="000F0ABA">
      <w:r>
        <w:separator/>
      </w:r>
    </w:p>
  </w:footnote>
  <w:footnote w:type="continuationSeparator" w:id="1">
    <w:p w:rsidR="000F0ABA" w:rsidRDefault="000F0A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674" w:rsidRDefault="00860281">
    <w:pPr>
      <w:pStyle w:val="Nagwek"/>
    </w:pPr>
    <w:r>
      <w:rPr>
        <w:noProof/>
      </w:rPr>
      <w:pict>
        <v:shapetype id="_x0000_t202" coordsize="21600,21600" o:spt="202" path="m,l,21600r21600,l21600,xe">
          <v:stroke joinstyle="miter"/>
          <v:path gradientshapeok="t" o:connecttype="rect"/>
        </v:shapetype>
        <v:shape id="Pole tekstowe 2" o:spid="_x0000_s1026" type="#_x0000_t202" style="position:absolute;margin-left:0;margin-top:.05pt;width:1.15pt;height:1.15pt;z-index:251658240;visibility:visible;mso-wrap-distance-left:0;mso-wrap-distance-right:0;mso-position-horizontal:center;mso-position-horizontal-relative:margin" stroked="f">
          <v:fill opacity="0"/>
          <v:textbox style="mso-fit-shape-to-text:t" inset="0,0,0,0">
            <w:txbxContent>
              <w:p w:rsidR="00651674" w:rsidRDefault="00860281">
                <w:pPr>
                  <w:pStyle w:val="Nagwek"/>
                  <w:rPr>
                    <w:rStyle w:val="Numerstrony"/>
                  </w:rPr>
                </w:pPr>
                <w:r>
                  <w:rPr>
                    <w:rStyle w:val="Numerstrony"/>
                  </w:rPr>
                  <w:fldChar w:fldCharType="begin"/>
                </w:r>
                <w:r w:rsidR="00A22AC8">
                  <w:rPr>
                    <w:rStyle w:val="Numerstrony"/>
                  </w:rPr>
                  <w:instrText xml:space="preserve"> PAGE </w:instrText>
                </w:r>
                <w:r>
                  <w:rPr>
                    <w:rStyle w:val="Numerstrony"/>
                  </w:rPr>
                  <w:fldChar w:fldCharType="separate"/>
                </w:r>
                <w:r w:rsidR="00A22AC8">
                  <w:rPr>
                    <w:rStyle w:val="Numerstrony"/>
                  </w:rPr>
                  <w:t>0</w:t>
                </w:r>
                <w:r>
                  <w:rPr>
                    <w:rStyle w:val="Numerstrony"/>
                  </w:rPr>
                  <w:fldChar w:fldCharType="end"/>
                </w:r>
              </w:p>
            </w:txbxContent>
          </v:textbox>
          <w10:wrap type="square"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378" w:rsidRDefault="00763378" w:rsidP="00763378">
    <w:pPr>
      <w:pStyle w:val="Nagwek"/>
      <w:jc w:val="center"/>
    </w:pPr>
    <w:r>
      <w:rPr>
        <w:noProof/>
      </w:rPr>
      <w:drawing>
        <wp:inline distT="0" distB="0" distL="0" distR="0">
          <wp:extent cx="3787140" cy="1226820"/>
          <wp:effectExtent l="0" t="0" r="381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87140" cy="122682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7697"/>
    <w:multiLevelType w:val="multilevel"/>
    <w:tmpl w:val="9E722134"/>
    <w:lvl w:ilvl="0">
      <w:start w:val="1"/>
      <w:numFmt w:val="decimal"/>
      <w:lvlText w:val="%1."/>
      <w:lvlJc w:val="left"/>
      <w:pPr>
        <w:tabs>
          <w:tab w:val="num" w:pos="720"/>
        </w:tabs>
        <w:ind w:left="720" w:hanging="360"/>
      </w:pPr>
      <w:rPr>
        <w:i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370EB4"/>
    <w:multiLevelType w:val="hybridMultilevel"/>
    <w:tmpl w:val="6FBABE7E"/>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3BC692F"/>
    <w:multiLevelType w:val="multilevel"/>
    <w:tmpl w:val="2E06E03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decimal"/>
      <w:lvlText w:val="%3)"/>
      <w:lvlJc w:val="right"/>
      <w:pPr>
        <w:tabs>
          <w:tab w:val="num" w:pos="-1554"/>
        </w:tabs>
        <w:ind w:left="606" w:hanging="180"/>
      </w:pPr>
      <w:rPr>
        <w:rFonts w:ascii="Arial" w:eastAsia="Times New Roman" w:hAnsi="Arial" w:cs="Arial"/>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3E75313"/>
    <w:multiLevelType w:val="multilevel"/>
    <w:tmpl w:val="92181BC6"/>
    <w:lvl w:ilvl="0">
      <w:start w:val="1"/>
      <w:numFmt w:val="lowerLetter"/>
      <w:lvlText w:val="%1)"/>
      <w:lvlJc w:val="left"/>
      <w:pPr>
        <w:tabs>
          <w:tab w:val="num" w:pos="0"/>
        </w:tabs>
        <w:ind w:left="2160" w:hanging="360"/>
      </w:pPr>
      <w:rPr>
        <w:b w:val="0"/>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4">
    <w:nsid w:val="040157C8"/>
    <w:multiLevelType w:val="hybridMultilevel"/>
    <w:tmpl w:val="F5C41C30"/>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BEA8DD14">
      <w:start w:val="1"/>
      <w:numFmt w:val="decimal"/>
      <w:lvlText w:val="%4."/>
      <w:lvlJc w:val="left"/>
      <w:pPr>
        <w:ind w:left="2236" w:hanging="360"/>
      </w:pPr>
      <w:rPr>
        <w:b w:val="0"/>
        <w:bCs w:val="0"/>
      </w:r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5CA5446"/>
    <w:multiLevelType w:val="multilevel"/>
    <w:tmpl w:val="931E93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7310CB7"/>
    <w:multiLevelType w:val="multilevel"/>
    <w:tmpl w:val="F4669A80"/>
    <w:lvl w:ilvl="0">
      <w:start w:val="1"/>
      <w:numFmt w:val="decimal"/>
      <w:lvlText w:val="%1)"/>
      <w:lvlJc w:val="left"/>
      <w:pPr>
        <w:tabs>
          <w:tab w:val="num" w:pos="900"/>
        </w:tabs>
        <w:ind w:left="90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D801037"/>
    <w:multiLevelType w:val="multilevel"/>
    <w:tmpl w:val="7EF04580"/>
    <w:lvl w:ilvl="0">
      <w:start w:val="1"/>
      <w:numFmt w:val="lowerLetter"/>
      <w:lvlText w:val="%1)"/>
      <w:lvlJc w:val="left"/>
      <w:pPr>
        <w:tabs>
          <w:tab w:val="num" w:pos="0"/>
        </w:tabs>
        <w:ind w:left="2160" w:hanging="360"/>
      </w:pPr>
      <w:rPr>
        <w:b w:val="0"/>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9">
    <w:nsid w:val="0D884DBA"/>
    <w:multiLevelType w:val="hybridMultilevel"/>
    <w:tmpl w:val="41D8687A"/>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DEF4A14"/>
    <w:multiLevelType w:val="multilevel"/>
    <w:tmpl w:val="55B68E48"/>
    <w:lvl w:ilvl="0">
      <w:start w:val="1"/>
      <w:numFmt w:val="decimal"/>
      <w:lvlText w:val="%1)"/>
      <w:lvlJc w:val="left"/>
      <w:pPr>
        <w:tabs>
          <w:tab w:val="num" w:pos="720"/>
        </w:tabs>
        <w:ind w:left="720" w:hanging="360"/>
      </w:pPr>
      <w:rPr>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10861F89"/>
    <w:multiLevelType w:val="multilevel"/>
    <w:tmpl w:val="FCFCD808"/>
    <w:lvl w:ilvl="0">
      <w:start w:val="1"/>
      <w:numFmt w:val="decimal"/>
      <w:lvlText w:val="%1)"/>
      <w:lvlJc w:val="left"/>
      <w:pPr>
        <w:tabs>
          <w:tab w:val="num" w:pos="0"/>
        </w:tabs>
        <w:ind w:left="107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2">
    <w:nsid w:val="133B622A"/>
    <w:multiLevelType w:val="multilevel"/>
    <w:tmpl w:val="61BAB3D8"/>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decimal"/>
      <w:lvlText w:val="%5)"/>
      <w:lvlJc w:val="left"/>
      <w:pPr>
        <w:tabs>
          <w:tab w:val="num" w:pos="900"/>
        </w:tabs>
        <w:ind w:left="900" w:hanging="360"/>
      </w:pPr>
      <w:rPr>
        <w:b w:val="0"/>
        <w:i w:val="0"/>
      </w:r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3">
    <w:nsid w:val="13F66D39"/>
    <w:multiLevelType w:val="multilevel"/>
    <w:tmpl w:val="95D6A344"/>
    <w:lvl w:ilvl="0">
      <w:start w:val="1"/>
      <w:numFmt w:val="decimal"/>
      <w:lvlText w:val="%1."/>
      <w:lvlJc w:val="left"/>
      <w:pPr>
        <w:tabs>
          <w:tab w:val="num" w:pos="1420"/>
        </w:tabs>
        <w:ind w:left="1420"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hint="default"/>
        <w:sz w:val="22"/>
        <w:szCs w:val="22"/>
      </w:rPr>
    </w:lvl>
    <w:lvl w:ilvl="4">
      <w:start w:val="1"/>
      <w:numFmt w:val="lowerLetter"/>
      <w:lvlText w:val="%5)"/>
      <w:lvlJc w:val="left"/>
      <w:pPr>
        <w:tabs>
          <w:tab w:val="num" w:pos="340"/>
        </w:tabs>
        <w:ind w:left="340" w:hanging="340"/>
      </w:pPr>
    </w:lvl>
    <w:lvl w:ilvl="5">
      <w:start w:val="1"/>
      <w:numFmt w:val="decimal"/>
      <w:lvlText w:val="%6."/>
      <w:lvlJc w:val="left"/>
      <w:pPr>
        <w:tabs>
          <w:tab w:val="num" w:pos="340"/>
        </w:tabs>
        <w:ind w:left="340" w:hanging="34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79137F7"/>
    <w:multiLevelType w:val="multilevel"/>
    <w:tmpl w:val="5B4A8814"/>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7E71CB3"/>
    <w:multiLevelType w:val="multilevel"/>
    <w:tmpl w:val="63DEB9DC"/>
    <w:lvl w:ilvl="0">
      <w:start w:val="1"/>
      <w:numFmt w:val="decimal"/>
      <w:lvlText w:val="%1."/>
      <w:lvlJc w:val="left"/>
      <w:pPr>
        <w:tabs>
          <w:tab w:val="num" w:pos="720"/>
        </w:tabs>
        <w:ind w:left="72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8DB47C6"/>
    <w:multiLevelType w:val="multilevel"/>
    <w:tmpl w:val="573612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1CD965D4"/>
    <w:multiLevelType w:val="multilevel"/>
    <w:tmpl w:val="A02E84F4"/>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nsid w:val="1EC76895"/>
    <w:multiLevelType w:val="multilevel"/>
    <w:tmpl w:val="C294292E"/>
    <w:lvl w:ilvl="0">
      <w:start w:val="1"/>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9">
    <w:nsid w:val="20227A87"/>
    <w:multiLevelType w:val="multilevel"/>
    <w:tmpl w:val="A9EE9DC6"/>
    <w:lvl w:ilvl="0">
      <w:start w:val="1"/>
      <w:numFmt w:val="decimal"/>
      <w:lvlText w:val="%1)"/>
      <w:lvlJc w:val="left"/>
      <w:pPr>
        <w:tabs>
          <w:tab w:val="num" w:pos="0"/>
        </w:tabs>
        <w:ind w:left="1790" w:hanging="360"/>
      </w:pPr>
      <w:rPr>
        <w:b w:val="0"/>
        <w:bCs w:val="0"/>
      </w:rPr>
    </w:lvl>
    <w:lvl w:ilvl="1">
      <w:start w:val="1"/>
      <w:numFmt w:val="lowerLetter"/>
      <w:lvlText w:val="%2."/>
      <w:lvlJc w:val="left"/>
      <w:pPr>
        <w:tabs>
          <w:tab w:val="num" w:pos="0"/>
        </w:tabs>
        <w:ind w:left="2510" w:hanging="360"/>
      </w:pPr>
    </w:lvl>
    <w:lvl w:ilvl="2">
      <w:start w:val="1"/>
      <w:numFmt w:val="lowerRoman"/>
      <w:lvlText w:val="%3."/>
      <w:lvlJc w:val="right"/>
      <w:pPr>
        <w:tabs>
          <w:tab w:val="num" w:pos="0"/>
        </w:tabs>
        <w:ind w:left="3230" w:hanging="180"/>
      </w:pPr>
    </w:lvl>
    <w:lvl w:ilvl="3">
      <w:start w:val="1"/>
      <w:numFmt w:val="decimal"/>
      <w:lvlText w:val="%4."/>
      <w:lvlJc w:val="left"/>
      <w:pPr>
        <w:tabs>
          <w:tab w:val="num" w:pos="0"/>
        </w:tabs>
        <w:ind w:left="3950" w:hanging="360"/>
      </w:pPr>
    </w:lvl>
    <w:lvl w:ilvl="4">
      <w:start w:val="1"/>
      <w:numFmt w:val="lowerLetter"/>
      <w:lvlText w:val="%5."/>
      <w:lvlJc w:val="left"/>
      <w:pPr>
        <w:tabs>
          <w:tab w:val="num" w:pos="0"/>
        </w:tabs>
        <w:ind w:left="4670" w:hanging="360"/>
      </w:pPr>
    </w:lvl>
    <w:lvl w:ilvl="5">
      <w:start w:val="1"/>
      <w:numFmt w:val="lowerRoman"/>
      <w:lvlText w:val="%6."/>
      <w:lvlJc w:val="right"/>
      <w:pPr>
        <w:tabs>
          <w:tab w:val="num" w:pos="0"/>
        </w:tabs>
        <w:ind w:left="5390" w:hanging="180"/>
      </w:pPr>
    </w:lvl>
    <w:lvl w:ilvl="6">
      <w:start w:val="1"/>
      <w:numFmt w:val="decimal"/>
      <w:lvlText w:val="%7."/>
      <w:lvlJc w:val="left"/>
      <w:pPr>
        <w:tabs>
          <w:tab w:val="num" w:pos="0"/>
        </w:tabs>
        <w:ind w:left="6110" w:hanging="360"/>
      </w:pPr>
    </w:lvl>
    <w:lvl w:ilvl="7">
      <w:start w:val="1"/>
      <w:numFmt w:val="lowerLetter"/>
      <w:lvlText w:val="%8."/>
      <w:lvlJc w:val="left"/>
      <w:pPr>
        <w:tabs>
          <w:tab w:val="num" w:pos="0"/>
        </w:tabs>
        <w:ind w:left="6830" w:hanging="360"/>
      </w:pPr>
    </w:lvl>
    <w:lvl w:ilvl="8">
      <w:start w:val="1"/>
      <w:numFmt w:val="lowerRoman"/>
      <w:lvlText w:val="%9."/>
      <w:lvlJc w:val="right"/>
      <w:pPr>
        <w:tabs>
          <w:tab w:val="num" w:pos="0"/>
        </w:tabs>
        <w:ind w:left="7550" w:hanging="180"/>
      </w:pPr>
    </w:lvl>
  </w:abstractNum>
  <w:abstractNum w:abstractNumId="20">
    <w:nsid w:val="21237CC8"/>
    <w:multiLevelType w:val="multilevel"/>
    <w:tmpl w:val="B4A23488"/>
    <w:lvl w:ilvl="0">
      <w:start w:val="1"/>
      <w:numFmt w:val="bullet"/>
      <w:lvlText w:val=""/>
      <w:lvlJc w:val="left"/>
      <w:pPr>
        <w:tabs>
          <w:tab w:val="num" w:pos="0"/>
        </w:tabs>
        <w:ind w:left="1713" w:hanging="360"/>
      </w:pPr>
      <w:rPr>
        <w:rFonts w:ascii="Symbol" w:hAnsi="Symbol" w:cs="Symbol" w:hint="default"/>
      </w:rPr>
    </w:lvl>
    <w:lvl w:ilvl="1">
      <w:start w:val="1"/>
      <w:numFmt w:val="bullet"/>
      <w:lvlText w:val="o"/>
      <w:lvlJc w:val="left"/>
      <w:pPr>
        <w:tabs>
          <w:tab w:val="num" w:pos="0"/>
        </w:tabs>
        <w:ind w:left="2433" w:hanging="360"/>
      </w:pPr>
      <w:rPr>
        <w:rFonts w:ascii="Courier New" w:hAnsi="Courier New" w:cs="Courier New" w:hint="default"/>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21">
    <w:nsid w:val="28BD0793"/>
    <w:multiLevelType w:val="multilevel"/>
    <w:tmpl w:val="8C32F24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A3744F7"/>
    <w:multiLevelType w:val="multilevel"/>
    <w:tmpl w:val="1A22D7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BE10011"/>
    <w:multiLevelType w:val="multilevel"/>
    <w:tmpl w:val="6C4280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2C0325B7"/>
    <w:multiLevelType w:val="multilevel"/>
    <w:tmpl w:val="2C96E40A"/>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5">
    <w:nsid w:val="2C417A98"/>
    <w:multiLevelType w:val="hybridMultilevel"/>
    <w:tmpl w:val="A060F116"/>
    <w:lvl w:ilvl="0" w:tplc="FFFFFFFF">
      <w:start w:val="1"/>
      <w:numFmt w:val="decimal"/>
      <w:lvlText w:val="%1."/>
      <w:lvlJc w:val="left"/>
      <w:pPr>
        <w:tabs>
          <w:tab w:val="num" w:pos="1418"/>
        </w:tabs>
        <w:ind w:left="1418" w:firstLine="0"/>
      </w:pPr>
      <w:rPr>
        <w:b w:val="0"/>
      </w:rPr>
    </w:lvl>
    <w:lvl w:ilvl="1" w:tplc="37F8996E">
      <w:start w:val="1"/>
      <w:numFmt w:val="decimal"/>
      <w:lvlText w:val="%2)"/>
      <w:lvlJc w:val="left"/>
      <w:pPr>
        <w:tabs>
          <w:tab w:val="num" w:pos="1353"/>
        </w:tabs>
        <w:ind w:left="1353" w:hanging="360"/>
      </w:pPr>
      <w:rPr>
        <w:b w:val="0"/>
        <w:strike w:val="0"/>
        <w:dstrike w:val="0"/>
        <w:u w:val="none"/>
        <w:effect w:val="none"/>
      </w:rPr>
    </w:lvl>
    <w:lvl w:ilvl="2" w:tplc="63CCE456">
      <w:start w:val="1"/>
      <w:numFmt w:val="lowerLetter"/>
      <w:lvlText w:val="%3)"/>
      <w:lvlJc w:val="left"/>
      <w:pPr>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6">
    <w:nsid w:val="31110FF6"/>
    <w:multiLevelType w:val="hybridMultilevel"/>
    <w:tmpl w:val="F9AE4580"/>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31A67C8C"/>
    <w:multiLevelType w:val="multilevel"/>
    <w:tmpl w:val="AE6C09E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34D48A9"/>
    <w:multiLevelType w:val="hybridMultilevel"/>
    <w:tmpl w:val="A3B04378"/>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357E60CC"/>
    <w:multiLevelType w:val="multilevel"/>
    <w:tmpl w:val="59A8164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nsid w:val="36406480"/>
    <w:multiLevelType w:val="multilevel"/>
    <w:tmpl w:val="8DB84F3C"/>
    <w:lvl w:ilvl="0">
      <w:start w:val="6"/>
      <w:numFmt w:val="decimal"/>
      <w:lvlText w:val="%1)"/>
      <w:lvlJc w:val="left"/>
      <w:pPr>
        <w:tabs>
          <w:tab w:val="num" w:pos="1440"/>
        </w:tabs>
        <w:ind w:left="144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368F5357"/>
    <w:multiLevelType w:val="multilevel"/>
    <w:tmpl w:val="DB9230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nsid w:val="370753A2"/>
    <w:multiLevelType w:val="multilevel"/>
    <w:tmpl w:val="82FA40D0"/>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8EB5DDD"/>
    <w:multiLevelType w:val="multilevel"/>
    <w:tmpl w:val="49F6D598"/>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34">
    <w:nsid w:val="3EAA4D61"/>
    <w:multiLevelType w:val="multilevel"/>
    <w:tmpl w:val="98DA60F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4535349C"/>
    <w:multiLevelType w:val="multilevel"/>
    <w:tmpl w:val="0224647A"/>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453A1188"/>
    <w:multiLevelType w:val="multilevel"/>
    <w:tmpl w:val="82FC6B70"/>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lvl>
    <w:lvl w:ilvl="2">
      <w:start w:val="11"/>
      <w:numFmt w:val="decimal"/>
      <w:lvlText w:val="%3)"/>
      <w:lvlJc w:val="left"/>
      <w:pPr>
        <w:tabs>
          <w:tab w:val="num" w:pos="2415"/>
        </w:tabs>
        <w:ind w:left="2415" w:hanging="43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45B2026A"/>
    <w:multiLevelType w:val="multilevel"/>
    <w:tmpl w:val="A5F2D4D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46F85A20"/>
    <w:multiLevelType w:val="hybridMultilevel"/>
    <w:tmpl w:val="6B701552"/>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4D3B1708"/>
    <w:multiLevelType w:val="multilevel"/>
    <w:tmpl w:val="AA8067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nsid w:val="4FCE69CC"/>
    <w:multiLevelType w:val="hybridMultilevel"/>
    <w:tmpl w:val="97868A0C"/>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52125CE"/>
    <w:multiLevelType w:val="multilevel"/>
    <w:tmpl w:val="2716EE42"/>
    <w:lvl w:ilvl="0">
      <w:start w:val="1"/>
      <w:numFmt w:val="decimal"/>
      <w:lvlText w:val="%1."/>
      <w:lvlJc w:val="left"/>
      <w:pPr>
        <w:tabs>
          <w:tab w:val="num" w:pos="1420"/>
        </w:tabs>
        <w:ind w:left="1420" w:hanging="34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5989387F"/>
    <w:multiLevelType w:val="multilevel"/>
    <w:tmpl w:val="6256ED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nsid w:val="5BC60A0D"/>
    <w:multiLevelType w:val="multilevel"/>
    <w:tmpl w:val="9DE62EEA"/>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nsid w:val="5C486D6F"/>
    <w:multiLevelType w:val="multilevel"/>
    <w:tmpl w:val="1DFCBDF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5E1C2652"/>
    <w:multiLevelType w:val="multilevel"/>
    <w:tmpl w:val="BD1679DE"/>
    <w:lvl w:ilvl="0">
      <w:start w:val="1"/>
      <w:numFmt w:val="decimal"/>
      <w:lvlText w:val="%1."/>
      <w:lvlJc w:val="left"/>
      <w:pPr>
        <w:tabs>
          <w:tab w:val="num" w:pos="1418"/>
        </w:tabs>
        <w:ind w:left="1418" w:firstLine="0"/>
      </w:pPr>
      <w:rPr>
        <w:b w:val="0"/>
      </w:rPr>
    </w:lvl>
    <w:lvl w:ilvl="1">
      <w:start w:val="1"/>
      <w:numFmt w:val="decimal"/>
      <w:lvlText w:val="%2)"/>
      <w:lvlJc w:val="left"/>
      <w:pPr>
        <w:tabs>
          <w:tab w:val="num" w:pos="1353"/>
        </w:tabs>
        <w:ind w:left="1353" w:hanging="360"/>
      </w:pPr>
      <w:rPr>
        <w:b w:val="0"/>
        <w:strike w:val="0"/>
        <w:dstrike w:val="0"/>
      </w:rPr>
    </w:lvl>
    <w:lvl w:ilvl="2">
      <w:start w:val="1"/>
      <w:numFmt w:val="lowerLetter"/>
      <w:lvlText w:val="%3)"/>
      <w:lvlJc w:val="left"/>
      <w:pPr>
        <w:tabs>
          <w:tab w:val="num" w:pos="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6">
    <w:nsid w:val="5E5532EB"/>
    <w:multiLevelType w:val="hybridMultilevel"/>
    <w:tmpl w:val="2FCAA32A"/>
    <w:lvl w:ilvl="0" w:tplc="EE70D968">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F0D2F84"/>
    <w:multiLevelType w:val="hybridMultilevel"/>
    <w:tmpl w:val="4C6E9014"/>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607230B2"/>
    <w:multiLevelType w:val="multilevel"/>
    <w:tmpl w:val="9134EA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nsid w:val="62441615"/>
    <w:multiLevelType w:val="multilevel"/>
    <w:tmpl w:val="BB72A9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4AD10F6"/>
    <w:multiLevelType w:val="multilevel"/>
    <w:tmpl w:val="9B0831D6"/>
    <w:lvl w:ilvl="0">
      <w:start w:val="1"/>
      <w:numFmt w:val="decimal"/>
      <w:lvlText w:val="%1."/>
      <w:lvlJc w:val="left"/>
      <w:pPr>
        <w:tabs>
          <w:tab w:val="num" w:pos="340"/>
        </w:tabs>
        <w:ind w:left="340" w:hanging="340"/>
      </w:pPr>
    </w:lvl>
    <w:lvl w:ilvl="1">
      <w:start w:val="1"/>
      <w:numFmt w:val="decimal"/>
      <w:lvlText w:val="%2)"/>
      <w:lvlJc w:val="left"/>
      <w:pPr>
        <w:tabs>
          <w:tab w:val="num" w:pos="340"/>
        </w:tabs>
        <w:ind w:left="340" w:firstLine="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53450A1"/>
    <w:multiLevelType w:val="multilevel"/>
    <w:tmpl w:val="01DA61BE"/>
    <w:lvl w:ilvl="0">
      <w:start w:val="1"/>
      <w:numFmt w:val="lowerLetter"/>
      <w:lvlText w:val="%1)"/>
      <w:lvlJc w:val="left"/>
      <w:pPr>
        <w:tabs>
          <w:tab w:val="num" w:pos="0"/>
        </w:tabs>
        <w:ind w:left="1335" w:hanging="360"/>
      </w:pPr>
    </w:lvl>
    <w:lvl w:ilvl="1">
      <w:start w:val="1"/>
      <w:numFmt w:val="lowerLetter"/>
      <w:lvlText w:val="%2."/>
      <w:lvlJc w:val="left"/>
      <w:pPr>
        <w:tabs>
          <w:tab w:val="num" w:pos="0"/>
        </w:tabs>
        <w:ind w:left="2055" w:hanging="360"/>
      </w:pPr>
    </w:lvl>
    <w:lvl w:ilvl="2">
      <w:start w:val="1"/>
      <w:numFmt w:val="lowerRoman"/>
      <w:lvlText w:val="%3."/>
      <w:lvlJc w:val="right"/>
      <w:pPr>
        <w:tabs>
          <w:tab w:val="num" w:pos="0"/>
        </w:tabs>
        <w:ind w:left="2775" w:hanging="180"/>
      </w:pPr>
    </w:lvl>
    <w:lvl w:ilvl="3">
      <w:start w:val="1"/>
      <w:numFmt w:val="decimal"/>
      <w:lvlText w:val="%4."/>
      <w:lvlJc w:val="left"/>
      <w:pPr>
        <w:tabs>
          <w:tab w:val="num" w:pos="0"/>
        </w:tabs>
        <w:ind w:left="3495" w:hanging="360"/>
      </w:pPr>
    </w:lvl>
    <w:lvl w:ilvl="4">
      <w:start w:val="1"/>
      <w:numFmt w:val="lowerLetter"/>
      <w:lvlText w:val="%5."/>
      <w:lvlJc w:val="left"/>
      <w:pPr>
        <w:tabs>
          <w:tab w:val="num" w:pos="0"/>
        </w:tabs>
        <w:ind w:left="4215" w:hanging="360"/>
      </w:pPr>
    </w:lvl>
    <w:lvl w:ilvl="5">
      <w:start w:val="1"/>
      <w:numFmt w:val="lowerRoman"/>
      <w:lvlText w:val="%6."/>
      <w:lvlJc w:val="right"/>
      <w:pPr>
        <w:tabs>
          <w:tab w:val="num" w:pos="0"/>
        </w:tabs>
        <w:ind w:left="4935" w:hanging="180"/>
      </w:pPr>
    </w:lvl>
    <w:lvl w:ilvl="6">
      <w:start w:val="1"/>
      <w:numFmt w:val="decimal"/>
      <w:lvlText w:val="%7."/>
      <w:lvlJc w:val="left"/>
      <w:pPr>
        <w:tabs>
          <w:tab w:val="num" w:pos="0"/>
        </w:tabs>
        <w:ind w:left="5655" w:hanging="360"/>
      </w:pPr>
    </w:lvl>
    <w:lvl w:ilvl="7">
      <w:start w:val="1"/>
      <w:numFmt w:val="lowerLetter"/>
      <w:lvlText w:val="%8."/>
      <w:lvlJc w:val="left"/>
      <w:pPr>
        <w:tabs>
          <w:tab w:val="num" w:pos="0"/>
        </w:tabs>
        <w:ind w:left="6375" w:hanging="360"/>
      </w:pPr>
    </w:lvl>
    <w:lvl w:ilvl="8">
      <w:start w:val="1"/>
      <w:numFmt w:val="lowerRoman"/>
      <w:lvlText w:val="%9."/>
      <w:lvlJc w:val="right"/>
      <w:pPr>
        <w:tabs>
          <w:tab w:val="num" w:pos="0"/>
        </w:tabs>
        <w:ind w:left="7095" w:hanging="180"/>
      </w:pPr>
    </w:lvl>
  </w:abstractNum>
  <w:abstractNum w:abstractNumId="52">
    <w:nsid w:val="669D6A53"/>
    <w:multiLevelType w:val="multilevel"/>
    <w:tmpl w:val="A3464DDC"/>
    <w:lvl w:ilvl="0">
      <w:start w:val="1"/>
      <w:numFmt w:val="decimal"/>
      <w:lvlText w:val="%1)"/>
      <w:lvlJc w:val="left"/>
      <w:pPr>
        <w:tabs>
          <w:tab w:val="num" w:pos="0"/>
        </w:tabs>
        <w:ind w:left="502" w:hanging="360"/>
      </w:pPr>
    </w:lvl>
    <w:lvl w:ilvl="1">
      <w:start w:val="1"/>
      <w:numFmt w:val="lowerLetter"/>
      <w:lvlText w:val="%2)"/>
      <w:lvlJc w:val="left"/>
      <w:pPr>
        <w:tabs>
          <w:tab w:val="num" w:pos="0"/>
        </w:tabs>
        <w:ind w:left="862" w:hanging="360"/>
      </w:pPr>
    </w:lvl>
    <w:lvl w:ilvl="2">
      <w:start w:val="1"/>
      <w:numFmt w:val="lowerRoman"/>
      <w:lvlText w:val="%3)"/>
      <w:lvlJc w:val="left"/>
      <w:pPr>
        <w:tabs>
          <w:tab w:val="num" w:pos="0"/>
        </w:tabs>
        <w:ind w:left="1222" w:hanging="360"/>
      </w:pPr>
    </w:lvl>
    <w:lvl w:ilvl="3">
      <w:start w:val="1"/>
      <w:numFmt w:val="decimal"/>
      <w:lvlText w:val="(%4)"/>
      <w:lvlJc w:val="left"/>
      <w:pPr>
        <w:tabs>
          <w:tab w:val="num" w:pos="0"/>
        </w:tabs>
        <w:ind w:left="1582" w:hanging="360"/>
      </w:pPr>
    </w:lvl>
    <w:lvl w:ilvl="4">
      <w:start w:val="1"/>
      <w:numFmt w:val="lowerLetter"/>
      <w:lvlText w:val="(%5)"/>
      <w:lvlJc w:val="left"/>
      <w:pPr>
        <w:tabs>
          <w:tab w:val="num" w:pos="0"/>
        </w:tabs>
        <w:ind w:left="1942" w:hanging="360"/>
      </w:pPr>
    </w:lvl>
    <w:lvl w:ilvl="5">
      <w:start w:val="1"/>
      <w:numFmt w:val="lowerRoman"/>
      <w:lvlText w:val="(%6)"/>
      <w:lvlJc w:val="left"/>
      <w:pPr>
        <w:tabs>
          <w:tab w:val="num" w:pos="0"/>
        </w:tabs>
        <w:ind w:left="2302" w:hanging="360"/>
      </w:pPr>
    </w:lvl>
    <w:lvl w:ilvl="6">
      <w:start w:val="1"/>
      <w:numFmt w:val="decimal"/>
      <w:lvlText w:val="%7."/>
      <w:lvlJc w:val="left"/>
      <w:pPr>
        <w:tabs>
          <w:tab w:val="num" w:pos="0"/>
        </w:tabs>
        <w:ind w:left="2662" w:hanging="360"/>
      </w:pPr>
    </w:lvl>
    <w:lvl w:ilvl="7">
      <w:start w:val="1"/>
      <w:numFmt w:val="lowerLetter"/>
      <w:lvlText w:val="%8."/>
      <w:lvlJc w:val="left"/>
      <w:pPr>
        <w:tabs>
          <w:tab w:val="num" w:pos="0"/>
        </w:tabs>
        <w:ind w:left="3022" w:hanging="360"/>
      </w:pPr>
    </w:lvl>
    <w:lvl w:ilvl="8">
      <w:start w:val="1"/>
      <w:numFmt w:val="lowerRoman"/>
      <w:lvlText w:val="%9."/>
      <w:lvlJc w:val="left"/>
      <w:pPr>
        <w:tabs>
          <w:tab w:val="num" w:pos="0"/>
        </w:tabs>
        <w:ind w:left="3382" w:hanging="360"/>
      </w:pPr>
    </w:lvl>
  </w:abstractNum>
  <w:abstractNum w:abstractNumId="53">
    <w:nsid w:val="683C077D"/>
    <w:multiLevelType w:val="multilevel"/>
    <w:tmpl w:val="10FABB28"/>
    <w:lvl w:ilvl="0">
      <w:start w:val="1"/>
      <w:numFmt w:val="decimal"/>
      <w:lvlText w:val="%1)"/>
      <w:lvlJc w:val="left"/>
      <w:pPr>
        <w:tabs>
          <w:tab w:val="num" w:pos="0"/>
        </w:tabs>
        <w:ind w:left="1004" w:hanging="360"/>
      </w:pPr>
    </w:lvl>
    <w:lvl w:ilvl="1">
      <w:start w:val="1"/>
      <w:numFmt w:val="decimal"/>
      <w:lvlText w:val="%2)"/>
      <w:lvlJc w:val="left"/>
      <w:pPr>
        <w:tabs>
          <w:tab w:val="num" w:pos="0"/>
        </w:tabs>
        <w:ind w:left="220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4">
    <w:nsid w:val="6D790FA3"/>
    <w:multiLevelType w:val="multilevel"/>
    <w:tmpl w:val="1E90D5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nsid w:val="6F975649"/>
    <w:multiLevelType w:val="hybridMultilevel"/>
    <w:tmpl w:val="32FEC706"/>
    <w:lvl w:ilvl="0" w:tplc="B2AE72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nsid w:val="70AA719F"/>
    <w:multiLevelType w:val="hybridMultilevel"/>
    <w:tmpl w:val="4E28C7DE"/>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71BB6680"/>
    <w:multiLevelType w:val="multilevel"/>
    <w:tmpl w:val="33D602C8"/>
    <w:lvl w:ilvl="0">
      <w:start w:val="1"/>
      <w:numFmt w:val="decimal"/>
      <w:lvlText w:val="%1."/>
      <w:lvlJc w:val="left"/>
      <w:pPr>
        <w:tabs>
          <w:tab w:val="num" w:pos="720"/>
        </w:tabs>
        <w:ind w:left="720" w:hanging="360"/>
      </w:pPr>
      <w:rPr>
        <w:color w:val="auto"/>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nsid w:val="71F47B51"/>
    <w:multiLevelType w:val="hybridMultilevel"/>
    <w:tmpl w:val="FA60DDFA"/>
    <w:lvl w:ilvl="0" w:tplc="0415000F">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nsid w:val="734D16E8"/>
    <w:multiLevelType w:val="hybridMultilevel"/>
    <w:tmpl w:val="E804938C"/>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74287DB5"/>
    <w:multiLevelType w:val="multilevel"/>
    <w:tmpl w:val="B7F00D50"/>
    <w:lvl w:ilvl="0">
      <w:start w:val="1"/>
      <w:numFmt w:val="lowerLetter"/>
      <w:lvlText w:val="%1)"/>
      <w:lvlJc w:val="left"/>
      <w:pPr>
        <w:tabs>
          <w:tab w:val="num" w:pos="0"/>
        </w:tabs>
        <w:ind w:left="2160" w:hanging="360"/>
      </w:pPr>
      <w:rPr>
        <w:b w:val="0"/>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61">
    <w:nsid w:val="79877101"/>
    <w:multiLevelType w:val="multilevel"/>
    <w:tmpl w:val="28B6554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62">
    <w:nsid w:val="7AC82D40"/>
    <w:multiLevelType w:val="multilevel"/>
    <w:tmpl w:val="3E662A9E"/>
    <w:lvl w:ilvl="0">
      <w:start w:val="1"/>
      <w:numFmt w:val="decimal"/>
      <w:lvlText w:val="%1."/>
      <w:lvlJc w:val="left"/>
      <w:pPr>
        <w:tabs>
          <w:tab w:val="num" w:pos="720"/>
        </w:tabs>
        <w:ind w:left="720" w:hanging="360"/>
      </w:pPr>
      <w:rPr>
        <w:b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nsid w:val="7B6C42F6"/>
    <w:multiLevelType w:val="hybridMultilevel"/>
    <w:tmpl w:val="1958CC5A"/>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7D370B60"/>
    <w:multiLevelType w:val="multilevel"/>
    <w:tmpl w:val="29E49B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45"/>
  </w:num>
  <w:num w:numId="3">
    <w:abstractNumId w:val="41"/>
  </w:num>
  <w:num w:numId="4">
    <w:abstractNumId w:val="13"/>
  </w:num>
  <w:num w:numId="5">
    <w:abstractNumId w:val="36"/>
  </w:num>
  <w:num w:numId="6">
    <w:abstractNumId w:val="50"/>
  </w:num>
  <w:num w:numId="7">
    <w:abstractNumId w:val="35"/>
  </w:num>
  <w:num w:numId="8">
    <w:abstractNumId w:val="21"/>
  </w:num>
  <w:num w:numId="9">
    <w:abstractNumId w:val="57"/>
  </w:num>
  <w:num w:numId="10">
    <w:abstractNumId w:val="15"/>
  </w:num>
  <w:num w:numId="11">
    <w:abstractNumId w:val="49"/>
  </w:num>
  <w:num w:numId="12">
    <w:abstractNumId w:val="18"/>
  </w:num>
  <w:num w:numId="13">
    <w:abstractNumId w:val="0"/>
  </w:num>
  <w:num w:numId="14">
    <w:abstractNumId w:val="12"/>
  </w:num>
  <w:num w:numId="15">
    <w:abstractNumId w:val="10"/>
  </w:num>
  <w:num w:numId="16">
    <w:abstractNumId w:val="48"/>
  </w:num>
  <w:num w:numId="17">
    <w:abstractNumId w:val="32"/>
  </w:num>
  <w:num w:numId="18">
    <w:abstractNumId w:val="22"/>
  </w:num>
  <w:num w:numId="19">
    <w:abstractNumId w:val="37"/>
  </w:num>
  <w:num w:numId="20">
    <w:abstractNumId w:val="27"/>
  </w:num>
  <w:num w:numId="21">
    <w:abstractNumId w:val="53"/>
  </w:num>
  <w:num w:numId="22">
    <w:abstractNumId w:val="43"/>
  </w:num>
  <w:num w:numId="23">
    <w:abstractNumId w:val="6"/>
  </w:num>
  <w:num w:numId="24">
    <w:abstractNumId w:val="7"/>
  </w:num>
  <w:num w:numId="25">
    <w:abstractNumId w:val="62"/>
  </w:num>
  <w:num w:numId="26">
    <w:abstractNumId w:val="11"/>
  </w:num>
  <w:num w:numId="27">
    <w:abstractNumId w:val="3"/>
  </w:num>
  <w:num w:numId="28">
    <w:abstractNumId w:val="60"/>
  </w:num>
  <w:num w:numId="29">
    <w:abstractNumId w:val="8"/>
  </w:num>
  <w:num w:numId="30">
    <w:abstractNumId w:val="39"/>
  </w:num>
  <w:num w:numId="31">
    <w:abstractNumId w:val="42"/>
  </w:num>
  <w:num w:numId="32">
    <w:abstractNumId w:val="61"/>
  </w:num>
  <w:num w:numId="33">
    <w:abstractNumId w:val="20"/>
  </w:num>
  <w:num w:numId="34">
    <w:abstractNumId w:val="16"/>
  </w:num>
  <w:num w:numId="35">
    <w:abstractNumId w:val="51"/>
  </w:num>
  <w:num w:numId="36">
    <w:abstractNumId w:val="33"/>
  </w:num>
  <w:num w:numId="37">
    <w:abstractNumId w:val="31"/>
  </w:num>
  <w:num w:numId="38">
    <w:abstractNumId w:val="23"/>
  </w:num>
  <w:num w:numId="39">
    <w:abstractNumId w:val="52"/>
  </w:num>
  <w:num w:numId="40">
    <w:abstractNumId w:val="64"/>
  </w:num>
  <w:num w:numId="41">
    <w:abstractNumId w:val="19"/>
  </w:num>
  <w:num w:numId="42">
    <w:abstractNumId w:val="24"/>
  </w:num>
  <w:num w:numId="43">
    <w:abstractNumId w:val="17"/>
  </w:num>
  <w:num w:numId="44">
    <w:abstractNumId w:val="2"/>
  </w:num>
  <w:num w:numId="45">
    <w:abstractNumId w:val="44"/>
  </w:num>
  <w:num w:numId="46">
    <w:abstractNumId w:val="30"/>
  </w:num>
  <w:num w:numId="47">
    <w:abstractNumId w:val="54"/>
  </w:num>
  <w:num w:numId="48">
    <w:abstractNumId w:val="29"/>
  </w:num>
  <w:num w:numId="49">
    <w:abstractNumId w:val="62"/>
    <w:lvlOverride w:ilvl="0">
      <w:startOverride w:val="1"/>
    </w:lvlOverride>
  </w:num>
  <w:num w:numId="50">
    <w:abstractNumId w:val="7"/>
    <w:lvlOverride w:ilvl="0">
      <w:startOverride w:val="1"/>
    </w:lvlOverride>
  </w:num>
  <w:num w:numId="51">
    <w:abstractNumId w:val="23"/>
    <w:lvlOverride w:ilvl="0">
      <w:startOverride w:val="1"/>
    </w:lvlOverride>
  </w:num>
  <w:num w:numId="52">
    <w:abstractNumId w:val="52"/>
    <w:lvlOverride w:ilvl="0">
      <w:startOverride w:val="1"/>
    </w:lvlOverride>
  </w:num>
  <w:num w:numId="53">
    <w:abstractNumId w:val="26"/>
  </w:num>
  <w:num w:numId="54">
    <w:abstractNumId w:val="56"/>
  </w:num>
  <w:num w:numId="55">
    <w:abstractNumId w:val="63"/>
  </w:num>
  <w:num w:numId="56">
    <w:abstractNumId w:val="59"/>
  </w:num>
  <w:num w:numId="57">
    <w:abstractNumId w:val="1"/>
  </w:num>
  <w:num w:numId="58">
    <w:abstractNumId w:val="9"/>
  </w:num>
  <w:num w:numId="59">
    <w:abstractNumId w:val="28"/>
  </w:num>
  <w:num w:numId="60">
    <w:abstractNumId w:val="55"/>
  </w:num>
  <w:num w:numId="61">
    <w:abstractNumId w:val="47"/>
  </w:num>
  <w:num w:numId="62">
    <w:abstractNumId w:val="38"/>
  </w:num>
  <w:num w:numId="63">
    <w:abstractNumId w:val="40"/>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5"/>
  </w:num>
  <w:num w:numId="66">
    <w:abstractNumId w:val="5"/>
  </w:num>
  <w:num w:numId="67">
    <w:abstractNumId w:val="46"/>
  </w:num>
  <w:num w:numId="68">
    <w:abstractNumId w:val="4"/>
  </w:num>
  <w:num w:numId="69">
    <w:abstractNumId w:val="34"/>
  </w:num>
  <w:num w:numId="70">
    <w:abstractNumId w:val="58"/>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autoHyphenation/>
  <w:hyphenationZone w:val="425"/>
  <w:characterSpacingControl w:val="doNotCompress"/>
  <w:hdrShapeDefaults>
    <o:shapedefaults v:ext="edit" spidmax="4098"/>
    <o:shapelayout v:ext="edit">
      <o:idmap v:ext="edit" data="1"/>
    </o:shapelayout>
  </w:hdrShapeDefaults>
  <w:footnotePr>
    <w:footnote w:id="0"/>
    <w:footnote w:id="1"/>
  </w:footnotePr>
  <w:endnotePr>
    <w:endnote w:id="0"/>
    <w:endnote w:id="1"/>
  </w:endnotePr>
  <w:compat/>
  <w:rsids>
    <w:rsidRoot w:val="00651674"/>
    <w:rsid w:val="00067259"/>
    <w:rsid w:val="000B14B9"/>
    <w:rsid w:val="000D04D5"/>
    <w:rsid w:val="000F0ABA"/>
    <w:rsid w:val="001212D5"/>
    <w:rsid w:val="00174332"/>
    <w:rsid w:val="0029053C"/>
    <w:rsid w:val="002A1DF0"/>
    <w:rsid w:val="002D2863"/>
    <w:rsid w:val="00334F51"/>
    <w:rsid w:val="00357F14"/>
    <w:rsid w:val="00435464"/>
    <w:rsid w:val="004E2B09"/>
    <w:rsid w:val="00540B38"/>
    <w:rsid w:val="005A7962"/>
    <w:rsid w:val="005C5749"/>
    <w:rsid w:val="005F2443"/>
    <w:rsid w:val="006234C2"/>
    <w:rsid w:val="00650B77"/>
    <w:rsid w:val="00651674"/>
    <w:rsid w:val="0066064E"/>
    <w:rsid w:val="00666C11"/>
    <w:rsid w:val="006A2596"/>
    <w:rsid w:val="006D147F"/>
    <w:rsid w:val="00763378"/>
    <w:rsid w:val="007F0010"/>
    <w:rsid w:val="00855186"/>
    <w:rsid w:val="00860281"/>
    <w:rsid w:val="00863E35"/>
    <w:rsid w:val="008A1CCC"/>
    <w:rsid w:val="008C6683"/>
    <w:rsid w:val="008F1E8C"/>
    <w:rsid w:val="009113A4"/>
    <w:rsid w:val="00A22AC8"/>
    <w:rsid w:val="00A4182F"/>
    <w:rsid w:val="00AB25ED"/>
    <w:rsid w:val="00AB7BF4"/>
    <w:rsid w:val="00AF6928"/>
    <w:rsid w:val="00BA0188"/>
    <w:rsid w:val="00BD25AE"/>
    <w:rsid w:val="00DD0BF9"/>
    <w:rsid w:val="00DE70EF"/>
    <w:rsid w:val="00F857C6"/>
    <w:rsid w:val="00F92247"/>
    <w:rsid w:val="00F951BA"/>
    <w:rsid w:val="00FB1AE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4713"/>
    <w:pPr>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val="0"/>
      <w:jc w:val="center"/>
      <w:textAlignment w:val="auto"/>
      <w:outlineLvl w:val="0"/>
    </w:pPr>
    <w:rPr>
      <w:rFonts w:ascii="Arial" w:hAnsi="Arial"/>
      <w:b/>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E4713"/>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qFormat/>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qFormat/>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qFormat/>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qFormat/>
    <w:rsid w:val="00AE4713"/>
    <w:rPr>
      <w:rFonts w:ascii="Times New Roman" w:eastAsia="Times New Roman" w:hAnsi="Times New Roman" w:cs="Times New Roman"/>
      <w:b/>
      <w:i/>
      <w:sz w:val="24"/>
      <w:szCs w:val="20"/>
      <w:lang w:eastAsia="pl-PL"/>
    </w:rPr>
  </w:style>
  <w:style w:type="character" w:customStyle="1" w:styleId="NagwekZnak">
    <w:name w:val="Nagłówek Znak"/>
    <w:basedOn w:val="Domylnaczcionkaakapitu"/>
    <w:link w:val="Nagwek"/>
    <w:uiPriority w:val="99"/>
    <w:qFormat/>
    <w:rsid w:val="00AE4713"/>
    <w:rPr>
      <w:rFonts w:ascii="Times New Roman" w:eastAsia="Times New Roman" w:hAnsi="Times New Roman" w:cs="Times New Roman"/>
      <w:sz w:val="20"/>
      <w:szCs w:val="20"/>
      <w:lang w:eastAsia="pl-PL"/>
    </w:rPr>
  </w:style>
  <w:style w:type="character" w:styleId="Numerstrony">
    <w:name w:val="page number"/>
    <w:basedOn w:val="Domylnaczcionkaakapitu"/>
    <w:qFormat/>
    <w:rsid w:val="00AE4713"/>
  </w:style>
  <w:style w:type="character" w:customStyle="1" w:styleId="StopkaZnak">
    <w:name w:val="Stopka Znak"/>
    <w:basedOn w:val="Domylnaczcionkaakapitu"/>
    <w:link w:val="Stopka"/>
    <w:uiPriority w:val="99"/>
    <w:qFormat/>
    <w:rsid w:val="00AE4713"/>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qFormat/>
    <w:rsid w:val="00AE4713"/>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qFormat/>
    <w:rsid w:val="00AE4713"/>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qFormat/>
    <w:rsid w:val="00AE4713"/>
    <w:rPr>
      <w:rFonts w:ascii="Times New Roman" w:eastAsia="Times New Roman" w:hAnsi="Times New Roman" w:cs="Times New Roman"/>
      <w:sz w:val="24"/>
      <w:szCs w:val="20"/>
      <w:lang w:eastAsia="pl-PL"/>
    </w:rPr>
  </w:style>
  <w:style w:type="character" w:customStyle="1" w:styleId="TekstdymkaZnak">
    <w:name w:val="Tekst dymka Znak"/>
    <w:basedOn w:val="Domylnaczcionkaakapitu"/>
    <w:link w:val="Tekstdymka"/>
    <w:qFormat/>
    <w:rsid w:val="00AE4713"/>
    <w:rPr>
      <w:rFonts w:ascii="Tahoma" w:eastAsia="Times New Roman" w:hAnsi="Tahoma" w:cs="Times New Roman"/>
      <w:sz w:val="16"/>
      <w:szCs w:val="16"/>
      <w:lang w:eastAsia="pl-PL"/>
    </w:rPr>
  </w:style>
  <w:style w:type="character" w:customStyle="1" w:styleId="Heading1">
    <w:name w:val="Heading #1_"/>
    <w:link w:val="Heading10"/>
    <w:qFormat/>
    <w:locked/>
    <w:rsid w:val="00AE4713"/>
    <w:rPr>
      <w:sz w:val="24"/>
      <w:szCs w:val="24"/>
      <w:shd w:val="clear" w:color="auto" w:fill="FFFFFF"/>
    </w:rPr>
  </w:style>
  <w:style w:type="character" w:customStyle="1" w:styleId="textnode">
    <w:name w:val="textnode"/>
    <w:qFormat/>
    <w:rsid w:val="00AE4713"/>
    <w:rPr>
      <w:rFonts w:cs="Times New Roman"/>
    </w:rPr>
  </w:style>
  <w:style w:type="character" w:customStyle="1" w:styleId="TekstprzypisukocowegoZnak">
    <w:name w:val="Tekst przypisu końcowego Znak"/>
    <w:basedOn w:val="Domylnaczcionkaakapitu"/>
    <w:link w:val="Tekstprzypisukocowego"/>
    <w:semiHidden/>
    <w:qFormat/>
    <w:rsid w:val="00AE4713"/>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6A2596"/>
    <w:rPr>
      <w:vertAlign w:val="superscript"/>
    </w:rPr>
  </w:style>
  <w:style w:type="character" w:customStyle="1" w:styleId="EndnoteCharacters">
    <w:name w:val="Endnote Characters"/>
    <w:semiHidden/>
    <w:qFormat/>
    <w:rsid w:val="00AE4713"/>
    <w:rPr>
      <w:vertAlign w:val="superscript"/>
    </w:rPr>
  </w:style>
  <w:style w:type="character" w:customStyle="1" w:styleId="apple-converted-space">
    <w:name w:val="apple-converted-space"/>
    <w:qFormat/>
    <w:rsid w:val="00AE4713"/>
  </w:style>
  <w:style w:type="character" w:customStyle="1" w:styleId="czeinternetowe">
    <w:name w:val="Łącze internetowe"/>
    <w:unhideWhenUsed/>
    <w:rsid w:val="00AE4713"/>
    <w:rPr>
      <w:color w:val="0000FF"/>
      <w:u w:val="single"/>
    </w:rPr>
  </w:style>
  <w:style w:type="character" w:customStyle="1" w:styleId="Teksttreci">
    <w:name w:val="Tekst treści_"/>
    <w:link w:val="Teksttreci0"/>
    <w:qFormat/>
    <w:rsid w:val="00AE4713"/>
    <w:rPr>
      <w:sz w:val="21"/>
      <w:szCs w:val="21"/>
      <w:shd w:val="clear" w:color="auto" w:fill="FFFFFF"/>
    </w:rPr>
  </w:style>
  <w:style w:type="character" w:customStyle="1" w:styleId="ZwykytekstZnak">
    <w:name w:val="Zwykły tekst Znak"/>
    <w:basedOn w:val="Domylnaczcionkaakapitu"/>
    <w:link w:val="Zwykytekst"/>
    <w:qForma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qFormat/>
    <w:rsid w:val="00AE4713"/>
    <w:rPr>
      <w:sz w:val="16"/>
      <w:szCs w:val="16"/>
    </w:rPr>
  </w:style>
  <w:style w:type="character" w:customStyle="1" w:styleId="TekstkomentarzaZnak">
    <w:name w:val="Tekst komentarza Znak"/>
    <w:basedOn w:val="Domylnaczcionkaakapitu"/>
    <w:link w:val="Tekstkomentarza"/>
    <w:uiPriority w:val="99"/>
    <w:qFormat/>
    <w:rsid w:val="00AE4713"/>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AE4713"/>
    <w:rPr>
      <w:rFonts w:ascii="Times New Roman" w:eastAsia="Times New Roman" w:hAnsi="Times New Roman" w:cs="Times New Roman"/>
      <w:b/>
      <w:bCs/>
      <w:sz w:val="20"/>
      <w:szCs w:val="20"/>
      <w:lang w:eastAsia="pl-PL"/>
    </w:rPr>
  </w:style>
  <w:style w:type="character" w:customStyle="1" w:styleId="Nierozpoznanawzmianka1">
    <w:name w:val="Nierozpoznana wzmianka1"/>
    <w:uiPriority w:val="99"/>
    <w:semiHidden/>
    <w:unhideWhenUsed/>
    <w:qFormat/>
    <w:rsid w:val="00AE471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qFormat/>
    <w:rsid w:val="008774A9"/>
  </w:style>
  <w:style w:type="character" w:customStyle="1" w:styleId="object">
    <w:name w:val="object"/>
    <w:basedOn w:val="Domylnaczcionkaakapitu"/>
    <w:qFormat/>
    <w:rsid w:val="00421D07"/>
  </w:style>
  <w:style w:type="character" w:customStyle="1" w:styleId="Nierozpoznanawzmianka2">
    <w:name w:val="Nierozpoznana wzmianka2"/>
    <w:basedOn w:val="Domylnaczcionkaakapitu"/>
    <w:uiPriority w:val="99"/>
    <w:semiHidden/>
    <w:unhideWhenUsed/>
    <w:qFormat/>
    <w:rsid w:val="007F51B1"/>
    <w:rPr>
      <w:color w:val="605E5C"/>
      <w:shd w:val="clear" w:color="auto" w:fill="E1DFDD"/>
    </w:rPr>
  </w:style>
  <w:style w:type="paragraph" w:styleId="Nagwek">
    <w:name w:val="header"/>
    <w:basedOn w:val="Normalny"/>
    <w:next w:val="Tekstpodstawowy"/>
    <w:link w:val="NagwekZnak"/>
    <w:uiPriority w:val="99"/>
    <w:rsid w:val="00AE4713"/>
    <w:pPr>
      <w:tabs>
        <w:tab w:val="center" w:pos="4536"/>
        <w:tab w:val="right" w:pos="9072"/>
      </w:tabs>
    </w:pPr>
  </w:style>
  <w:style w:type="paragraph" w:styleId="Tekstpodstawowy">
    <w:name w:val="Body Text"/>
    <w:basedOn w:val="Normalny"/>
    <w:link w:val="TekstpodstawowyZnak"/>
    <w:rsid w:val="00AE4713"/>
    <w:pPr>
      <w:tabs>
        <w:tab w:val="left" w:pos="284"/>
      </w:tabs>
      <w:jc w:val="both"/>
    </w:pPr>
    <w:rPr>
      <w:sz w:val="24"/>
    </w:rPr>
  </w:style>
  <w:style w:type="paragraph" w:styleId="Lista">
    <w:name w:val="List"/>
    <w:basedOn w:val="Tekstpodstawowy"/>
    <w:rsid w:val="006A2596"/>
    <w:rPr>
      <w:rFonts w:cs="Arial"/>
    </w:rPr>
  </w:style>
  <w:style w:type="paragraph" w:styleId="Legenda">
    <w:name w:val="caption"/>
    <w:basedOn w:val="Normalny"/>
    <w:qFormat/>
    <w:rsid w:val="006A2596"/>
    <w:pPr>
      <w:suppressLineNumbers/>
      <w:spacing w:before="120" w:after="120"/>
    </w:pPr>
    <w:rPr>
      <w:rFonts w:cs="Arial"/>
      <w:i/>
      <w:iCs/>
      <w:sz w:val="24"/>
      <w:szCs w:val="24"/>
    </w:rPr>
  </w:style>
  <w:style w:type="paragraph" w:customStyle="1" w:styleId="Indeks">
    <w:name w:val="Indeks"/>
    <w:basedOn w:val="Normalny"/>
    <w:qFormat/>
    <w:rsid w:val="006A2596"/>
    <w:pPr>
      <w:suppressLineNumbers/>
    </w:pPr>
    <w:rPr>
      <w:rFonts w:cs="Arial"/>
    </w:rPr>
  </w:style>
  <w:style w:type="paragraph" w:styleId="Tekstblokowy">
    <w:name w:val="Block Text"/>
    <w:basedOn w:val="Normalny"/>
    <w:qFormat/>
    <w:rsid w:val="00AE4713"/>
    <w:pPr>
      <w:keepLines/>
      <w:overflowPunct w:val="0"/>
      <w:spacing w:line="240" w:lineRule="atLeast"/>
      <w:ind w:left="284" w:right="195" w:hanging="284"/>
      <w:jc w:val="both"/>
      <w:textAlignment w:val="auto"/>
    </w:pPr>
    <w:rPr>
      <w:color w:val="000000"/>
      <w:sz w:val="24"/>
    </w:rPr>
  </w:style>
  <w:style w:type="paragraph" w:customStyle="1" w:styleId="Gwkaistopka">
    <w:name w:val="Główka i stopka"/>
    <w:basedOn w:val="Normalny"/>
    <w:qFormat/>
    <w:rsid w:val="006A2596"/>
  </w:style>
  <w:style w:type="paragraph" w:styleId="Stopka">
    <w:name w:val="footer"/>
    <w:basedOn w:val="Normalny"/>
    <w:link w:val="StopkaZnak"/>
    <w:uiPriority w:val="99"/>
    <w:rsid w:val="00AE4713"/>
    <w:pPr>
      <w:tabs>
        <w:tab w:val="center" w:pos="4536"/>
        <w:tab w:val="right" w:pos="9072"/>
      </w:tabs>
    </w:pPr>
  </w:style>
  <w:style w:type="paragraph" w:customStyle="1" w:styleId="tyt">
    <w:name w:val="tyt"/>
    <w:basedOn w:val="Normalny"/>
    <w:qFormat/>
    <w:rsid w:val="00AE4713"/>
    <w:pPr>
      <w:keepNext/>
      <w:overflowPunct w:val="0"/>
      <w:spacing w:before="60" w:after="60"/>
      <w:jc w:val="center"/>
      <w:textAlignment w:val="auto"/>
    </w:pPr>
    <w:rPr>
      <w:b/>
      <w:bCs/>
      <w:sz w:val="24"/>
      <w:szCs w:val="24"/>
    </w:rPr>
  </w:style>
  <w:style w:type="paragraph" w:customStyle="1" w:styleId="ust">
    <w:name w:val="ust"/>
    <w:qFormat/>
    <w:rsid w:val="00AE4713"/>
    <w:pPr>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qFormat/>
    <w:rsid w:val="00AE4713"/>
    <w:pPr>
      <w:overflowPunct w:val="0"/>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val="0"/>
      <w:ind w:left="360"/>
      <w:jc w:val="both"/>
      <w:textAlignment w:val="auto"/>
    </w:pPr>
    <w:rPr>
      <w:sz w:val="24"/>
    </w:rPr>
  </w:style>
  <w:style w:type="paragraph" w:styleId="Tekstpodstawowywcity2">
    <w:name w:val="Body Text Indent 2"/>
    <w:basedOn w:val="Normalny"/>
    <w:link w:val="Tekstpodstawowywcity2Znak"/>
    <w:qFormat/>
    <w:rsid w:val="00AE4713"/>
    <w:pPr>
      <w:tabs>
        <w:tab w:val="left" w:pos="360"/>
      </w:tabs>
      <w:ind w:left="360" w:hanging="360"/>
      <w:jc w:val="both"/>
    </w:pPr>
    <w:rPr>
      <w:sz w:val="24"/>
    </w:rPr>
  </w:style>
  <w:style w:type="paragraph" w:customStyle="1" w:styleId="WW-Tekstpodstawowy2">
    <w:name w:val="WW-Tekst podstawowy 2"/>
    <w:basedOn w:val="Normalny"/>
    <w:qFormat/>
    <w:rsid w:val="00AE4713"/>
    <w:pPr>
      <w:overflowPunct w:val="0"/>
      <w:textAlignment w:val="auto"/>
    </w:pPr>
    <w:rPr>
      <w:sz w:val="22"/>
      <w:lang w:eastAsia="ar-SA"/>
    </w:rPr>
  </w:style>
  <w:style w:type="paragraph" w:styleId="Tekstdymka">
    <w:name w:val="Balloon Text"/>
    <w:basedOn w:val="Normalny"/>
    <w:link w:val="TekstdymkaZnak"/>
    <w:qFormat/>
    <w:rsid w:val="00AE4713"/>
    <w:rPr>
      <w:rFonts w:ascii="Tahoma" w:hAnsi="Tahoma"/>
      <w:sz w:val="16"/>
      <w:szCs w:val="16"/>
    </w:rPr>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
    <w:basedOn w:val="Normalny"/>
    <w:link w:val="AkapitzlistZnak"/>
    <w:uiPriority w:val="34"/>
    <w:qFormat/>
    <w:rsid w:val="00AE4713"/>
    <w:pPr>
      <w:ind w:left="708"/>
    </w:pPr>
  </w:style>
  <w:style w:type="paragraph" w:styleId="Bezodstpw">
    <w:name w:val="No Spacing"/>
    <w:qFormat/>
    <w:rsid w:val="00AE4713"/>
    <w:rPr>
      <w:rFonts w:ascii="Times New Roman" w:eastAsia="Times New Roman" w:hAnsi="Times New Roman" w:cs="Times New Roman"/>
      <w:sz w:val="24"/>
      <w:szCs w:val="24"/>
      <w:lang w:eastAsia="pl-PL"/>
    </w:rPr>
  </w:style>
  <w:style w:type="paragraph" w:customStyle="1" w:styleId="Heading10">
    <w:name w:val="Heading #1"/>
    <w:basedOn w:val="Normalny"/>
    <w:link w:val="Heading1"/>
    <w:qFormat/>
    <w:rsid w:val="00AE4713"/>
    <w:pPr>
      <w:shd w:val="clear" w:color="auto" w:fill="FFFFFF"/>
      <w:overflowPunct w:val="0"/>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paragraph" w:customStyle="1" w:styleId="Standard">
    <w:name w:val="Standard"/>
    <w:qFormat/>
    <w:rsid w:val="00AE4713"/>
    <w:pPr>
      <w:widowControl w:val="0"/>
      <w:textAlignment w:val="baseline"/>
    </w:pPr>
    <w:rPr>
      <w:rFonts w:ascii="Times New Roman" w:eastAsia="SimSun" w:hAnsi="Times New Roman" w:cs="Mangal"/>
      <w:kern w:val="2"/>
      <w:sz w:val="24"/>
      <w:szCs w:val="24"/>
      <w:lang w:eastAsia="zh-CN" w:bidi="hi-IN"/>
    </w:rPr>
  </w:style>
  <w:style w:type="paragraph" w:styleId="Tekstprzypisukocowego">
    <w:name w:val="endnote text"/>
    <w:basedOn w:val="Normalny"/>
    <w:link w:val="TekstprzypisukocowegoZnak"/>
    <w:semiHidden/>
    <w:rsid w:val="00AE4713"/>
  </w:style>
  <w:style w:type="paragraph" w:styleId="NormalnyWeb">
    <w:name w:val="Normal (Web)"/>
    <w:basedOn w:val="Normalny"/>
    <w:unhideWhenUsed/>
    <w:qFormat/>
    <w:rsid w:val="00AE4713"/>
    <w:pPr>
      <w:overflowPunct w:val="0"/>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qFormat/>
    <w:rsid w:val="00AE4713"/>
    <w:pPr>
      <w:overflowPunct w:val="0"/>
      <w:ind w:left="-11"/>
      <w:textAlignment w:val="auto"/>
    </w:pPr>
    <w:rPr>
      <w:sz w:val="24"/>
      <w:lang w:eastAsia="ar-SA"/>
    </w:rPr>
  </w:style>
  <w:style w:type="paragraph" w:customStyle="1" w:styleId="Akapitzlist1">
    <w:name w:val="Akapit z listą1"/>
    <w:basedOn w:val="Normalny"/>
    <w:qFormat/>
    <w:rsid w:val="00AE4713"/>
    <w:pPr>
      <w:overflowPunct w:val="0"/>
      <w:ind w:left="720"/>
      <w:contextualSpacing/>
      <w:textAlignment w:val="auto"/>
    </w:pPr>
    <w:rPr>
      <w:sz w:val="24"/>
      <w:szCs w:val="24"/>
    </w:rPr>
  </w:style>
  <w:style w:type="paragraph" w:customStyle="1" w:styleId="Teksttreci0">
    <w:name w:val="Tekst treści"/>
    <w:basedOn w:val="Normalny"/>
    <w:link w:val="Teksttreci"/>
    <w:qFormat/>
    <w:rsid w:val="00AE4713"/>
    <w:pPr>
      <w:shd w:val="clear" w:color="auto" w:fill="FFFFFF"/>
      <w:overflowPunct w:val="0"/>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qFormat/>
    <w:rsid w:val="00AE4713"/>
    <w:rPr>
      <w:rFonts w:ascii="Times New Roman" w:eastAsia="Calibri" w:hAnsi="Times New Roman" w:cs="Times New Roman"/>
      <w:color w:val="000000"/>
      <w:sz w:val="24"/>
      <w:szCs w:val="24"/>
    </w:rPr>
  </w:style>
  <w:style w:type="paragraph" w:styleId="Zwykytekst">
    <w:name w:val="Plain Text"/>
    <w:basedOn w:val="Normalny"/>
    <w:link w:val="ZwykytekstZnak"/>
    <w:qFormat/>
    <w:rsid w:val="00AE4713"/>
    <w:pPr>
      <w:overflowPunct w:val="0"/>
      <w:textAlignment w:val="auto"/>
    </w:pPr>
    <w:rPr>
      <w:rFonts w:ascii="Courier New" w:hAnsi="Courier New"/>
    </w:rPr>
  </w:style>
  <w:style w:type="paragraph" w:styleId="Tekstkomentarza">
    <w:name w:val="annotation text"/>
    <w:basedOn w:val="Normalny"/>
    <w:link w:val="TekstkomentarzaZnak"/>
    <w:uiPriority w:val="99"/>
    <w:unhideWhenUsed/>
    <w:qFormat/>
    <w:rsid w:val="00AE4713"/>
  </w:style>
  <w:style w:type="paragraph" w:styleId="Tematkomentarza">
    <w:name w:val="annotation subject"/>
    <w:basedOn w:val="Tekstkomentarza"/>
    <w:next w:val="Tekstkomentarza"/>
    <w:link w:val="TematkomentarzaZnak"/>
    <w:uiPriority w:val="99"/>
    <w:semiHidden/>
    <w:unhideWhenUsed/>
    <w:qFormat/>
    <w:rsid w:val="00AE4713"/>
    <w:rPr>
      <w:b/>
      <w:bCs/>
    </w:rPr>
  </w:style>
  <w:style w:type="paragraph" w:styleId="Poprawka">
    <w:name w:val="Revision"/>
    <w:uiPriority w:val="99"/>
    <w:semiHidden/>
    <w:qFormat/>
    <w:rsid w:val="00AE4713"/>
    <w:rPr>
      <w:rFonts w:ascii="Times New Roman" w:eastAsia="Times New Roman" w:hAnsi="Times New Roman" w:cs="Times New Roman"/>
      <w:sz w:val="20"/>
      <w:szCs w:val="20"/>
      <w:lang w:eastAsia="pl-PL"/>
    </w:rPr>
  </w:style>
  <w:style w:type="paragraph" w:customStyle="1" w:styleId="tekwzpod">
    <w:name w:val="tekwzpod"/>
    <w:qFormat/>
    <w:rsid w:val="00AE4713"/>
    <w:pPr>
      <w:widowControl w:val="0"/>
      <w:tabs>
        <w:tab w:val="left" w:pos="822"/>
        <w:tab w:val="left" w:leader="dot" w:pos="1417"/>
      </w:tabs>
      <w:spacing w:line="220" w:lineRule="atLeast"/>
      <w:ind w:left="822" w:right="567" w:hanging="255"/>
      <w:jc w:val="both"/>
    </w:pPr>
    <w:rPr>
      <w:rFonts w:ascii="PL SwitzerlandCondensed" w:eastAsia="Times New Roman" w:hAnsi="PL SwitzerlandCondensed" w:cs="PL SwitzerlandCondensed"/>
      <w:sz w:val="19"/>
      <w:szCs w:val="19"/>
      <w:lang w:eastAsia="pl-PL"/>
    </w:rPr>
  </w:style>
  <w:style w:type="paragraph" w:customStyle="1" w:styleId="Tekstpodstawowywcity31">
    <w:name w:val="Tekst podstawowy wcięty 31"/>
    <w:basedOn w:val="Normalny"/>
    <w:qFormat/>
    <w:rsid w:val="00AE4713"/>
    <w:pPr>
      <w:shd w:val="clear" w:color="auto" w:fill="FFFFFF"/>
      <w:overflowPunct w:val="0"/>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qFormat/>
    <w:rsid w:val="00AE4713"/>
    <w:pPr>
      <w:overflowPunct w:val="0"/>
      <w:jc w:val="both"/>
      <w:textAlignment w:val="auto"/>
    </w:pPr>
    <w:rPr>
      <w:color w:val="FF0000"/>
      <w:sz w:val="24"/>
      <w:szCs w:val="24"/>
      <w:lang w:eastAsia="zh-CN"/>
    </w:rPr>
  </w:style>
  <w:style w:type="paragraph" w:customStyle="1" w:styleId="Akapitzlist2">
    <w:name w:val="Akapit z listą2"/>
    <w:basedOn w:val="Normalny"/>
    <w:qFormat/>
    <w:rsid w:val="00AE4713"/>
    <w:pPr>
      <w:overflowPunct w:val="0"/>
      <w:ind w:left="720"/>
      <w:contextualSpacing/>
      <w:textAlignment w:val="auto"/>
    </w:pPr>
    <w:rPr>
      <w:sz w:val="24"/>
      <w:szCs w:val="24"/>
    </w:rPr>
  </w:style>
  <w:style w:type="paragraph" w:customStyle="1" w:styleId="44-">
    <w:name w:val="44-"/>
    <w:basedOn w:val="Normalny"/>
    <w:qFormat/>
    <w:rsid w:val="00376605"/>
    <w:pPr>
      <w:overflowPunct w:val="0"/>
      <w:spacing w:after="120"/>
      <w:ind w:left="284" w:hanging="284"/>
      <w:jc w:val="both"/>
      <w:textAlignment w:val="auto"/>
    </w:pPr>
    <w:rPr>
      <w:kern w:val="2"/>
      <w:sz w:val="24"/>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qFormat/>
    <w:rsid w:val="00997501"/>
    <w:pPr>
      <w:tabs>
        <w:tab w:val="clear" w:pos="284"/>
      </w:tabs>
      <w:overflowPunct w:val="0"/>
      <w:spacing w:after="120"/>
      <w:ind w:left="284" w:hanging="284"/>
      <w:textAlignment w:val="auto"/>
    </w:pPr>
    <w:rPr>
      <w:kern w:val="2"/>
      <w:lang w:eastAsia="ar-SA"/>
    </w:rPr>
  </w:style>
  <w:style w:type="paragraph" w:customStyle="1" w:styleId="Zawartoramki">
    <w:name w:val="Zawartość ramki"/>
    <w:basedOn w:val="Normalny"/>
    <w:qFormat/>
    <w:rsid w:val="006A2596"/>
  </w:style>
  <w:style w:type="character" w:styleId="Hipercze">
    <w:name w:val="Hyperlink"/>
    <w:basedOn w:val="Domylnaczcionkaakapitu"/>
    <w:unhideWhenUsed/>
    <w:rsid w:val="002D2863"/>
    <w:rPr>
      <w:color w:val="0563C1" w:themeColor="hyperlink"/>
      <w:u w:val="single"/>
    </w:rPr>
  </w:style>
  <w:style w:type="character" w:customStyle="1" w:styleId="Nierozpoznanawzmianka3">
    <w:name w:val="Nierozpoznana wzmianka3"/>
    <w:basedOn w:val="Domylnaczcionkaakapitu"/>
    <w:uiPriority w:val="99"/>
    <w:semiHidden/>
    <w:unhideWhenUsed/>
    <w:rsid w:val="002D2863"/>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171411650">
      <w:bodyDiv w:val="1"/>
      <w:marLeft w:val="0"/>
      <w:marRight w:val="0"/>
      <w:marTop w:val="0"/>
      <w:marBottom w:val="0"/>
      <w:divBdr>
        <w:top w:val="none" w:sz="0" w:space="0" w:color="auto"/>
        <w:left w:val="none" w:sz="0" w:space="0" w:color="auto"/>
        <w:bottom w:val="none" w:sz="0" w:space="0" w:color="auto"/>
        <w:right w:val="none" w:sz="0" w:space="0" w:color="auto"/>
      </w:divBdr>
    </w:div>
    <w:div w:id="1297100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8A187-CC9B-4513-BF0D-E81F4093F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Pages>
  <Words>12411</Words>
  <Characters>74472</Characters>
  <Application>Microsoft Office Word</Application>
  <DocSecurity>0</DocSecurity>
  <Lines>620</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dc:description/>
  <cp:lastModifiedBy>monoch</cp:lastModifiedBy>
  <cp:revision>32</cp:revision>
  <cp:lastPrinted>2022-02-02T08:56:00Z</cp:lastPrinted>
  <dcterms:created xsi:type="dcterms:W3CDTF">2022-08-16T08:02:00Z</dcterms:created>
  <dcterms:modified xsi:type="dcterms:W3CDTF">2024-06-20T12:04:00Z</dcterms:modified>
  <dc:language>pl-PL</dc:language>
</cp:coreProperties>
</file>